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2" w:hRule="atLeast"/>
        </w:trPr>
        <w:tc>
          <w:tcPr>
            <w:tcW w:w="10402" w:type="dxa"/>
            <w:tcBorders>
              <w:top w:val="nil"/>
              <w:left w:val="nil"/>
              <w:bottom w:val="nil"/>
              <w:right w:val="nil"/>
            </w:tcBorders>
          </w:tcPr>
          <w:p>
            <w:pPr>
              <w:pStyle w:val="8"/>
              <w:spacing w:line="360" w:lineRule="auto"/>
              <w:rPr>
                <w:rFonts w:hint="eastAsia" w:ascii="仿宋" w:hAnsi="仿宋" w:eastAsia="仿宋" w:cs="仿宋"/>
                <w:b/>
                <w:bCs/>
                <w:color w:val="FF0000"/>
                <w:sz w:val="22"/>
                <w:szCs w:val="22"/>
              </w:rPr>
            </w:pPr>
            <w:r>
              <w:rPr>
                <w:rFonts w:hint="eastAsia" w:ascii="仿宋" w:hAnsi="仿宋" w:eastAsia="仿宋" w:cs="仿宋"/>
                <w:b/>
                <w:bCs/>
                <w:color w:val="FF0000"/>
                <w:sz w:val="22"/>
                <w:szCs w:val="22"/>
              </w:rP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10402" w:type="dxa"/>
            <w:tcBorders>
              <w:top w:val="nil"/>
              <w:left w:val="nil"/>
              <w:bottom w:val="nil"/>
              <w:right w:val="nil"/>
            </w:tcBorders>
            <w:vAlign w:val="top"/>
          </w:tcPr>
          <w:p>
            <w:pPr>
              <w:ind w:right="284" w:rightChars="129"/>
              <w:jc w:val="center"/>
              <w:rPr>
                <w:rFonts w:hint="eastAsia" w:ascii="宋体" w:hAnsi="宋体" w:eastAsia="宋体" w:cs="宋体"/>
                <w:b/>
                <w:bCs/>
                <w:sz w:val="52"/>
                <w:szCs w:val="52"/>
                <w:lang w:val="en-US" w:eastAsia="zh-CN"/>
              </w:rPr>
            </w:pPr>
            <w:r>
              <w:rPr>
                <w:rFonts w:hint="eastAsia" w:ascii="宋体" w:hAnsi="宋体" w:eastAsia="宋体" w:cs="宋体"/>
                <w:b/>
                <w:bCs/>
                <w:sz w:val="52"/>
                <w:szCs w:val="52"/>
                <w:lang w:val="en-US" w:eastAsia="zh-CN"/>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
            </w:r>
            <w:r>
              <w:rPr>
                <w:rFonts w:ascii="宋体" w:hAnsi="宋体" w:cs="宋体" w:eastAsia="宋体"/>
                <w:b w:val="true"/>
                <w:sz w:val="52"/>
              </w:rPr>
              <w:t>2023年度扬州市妇幼保健院单位决算公开</w:t>
            </w:r>
            <w:r>
              <w:rPr>
                <w:rFonts w:ascii="宋体" w:hAnsi="宋体" w:cs="宋体" w:eastAsia="宋体"/>
                <w:b w:val="true"/>
                <w:sz w:val="52"/>
              </w:rPr>
              <w:t/>
            </w:r>
            <w:r>
              <w:rPr>
                <w:rFonts w:ascii="宋体" w:hAnsi="宋体" w:cs="宋体" w:eastAsia="宋体"/>
                <w:b w:val="true"/>
                <w:sz w:val="52"/>
              </w:rPr>
              <w:t/>
            </w:r>
          </w:p>
        </w:tc>
      </w:tr>
    </w:tbl>
    <w:p>
      <w:pPr>
        <w:ind w:right="284" w:rightChars="129"/>
        <w:jc w:val="both"/>
        <w:rPr>
          <w:rFonts w:hint="eastAsia" w:ascii="宋体" w:hAnsi="宋体" w:eastAsia="宋体" w:cs="宋体"/>
          <w:b/>
          <w:bCs/>
          <w:sz w:val="52"/>
          <w:szCs w:val="52"/>
        </w:rPr>
        <w:sectPr>
          <w:headerReference r:id="rId5" w:type="first"/>
          <w:headerReference r:id="rId4" w:type="default"/>
          <w:pgSz w:w="11906" w:h="16838"/>
          <w:pgMar w:top="1580" w:right="700" w:bottom="770" w:left="1020" w:header="170" w:footer="280" w:gutter="0"/>
          <w:pgBorders>
            <w:top w:val="none" w:sz="0" w:space="0"/>
            <w:left w:val="none" w:sz="0" w:space="0"/>
            <w:bottom w:val="none" w:sz="0" w:space="0"/>
            <w:right w:val="none"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tabs>
          <w:tab w:val="left" w:pos="880"/>
        </w:tabs>
        <w:spacing w:line="718" w:lineRule="exact"/>
        <w:ind w:right="313" w:firstLine="0"/>
        <w:outlineLvl w:val="0"/>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spacing w:before="7" w:after="0"/>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outlineLvl w:val="0"/>
        <w:rPr>
          <w:rFonts w:hint="eastAsia" w:ascii="黑体" w:hAnsi="黑体" w:eastAsia="黑体" w:cs="黑体"/>
          <w:b w:val="0"/>
          <w:bCs w:val="0"/>
        </w:rPr>
      </w:pPr>
      <w:r>
        <w:rPr>
          <w:rFonts w:hint="eastAsia" w:ascii="黑体" w:hAnsi="黑体" w:eastAsia="黑体" w:cs="黑体"/>
          <w:b w:val="0"/>
          <w:bCs w:val="0"/>
        </w:rPr>
        <w:t xml:space="preserve">第一部分 </w:t>
      </w:r>
      <w:r>
        <w:rPr>
          <w:rFonts w:hint="eastAsia" w:ascii="黑体" w:hAnsi="黑体" w:eastAsia="黑体" w:cs="黑体"/>
          <w:b w:val="0"/>
          <w:bCs w:val="0"/>
          <w:lang w:val="en-US" w:eastAsia="zh-CN"/>
        </w:rPr>
        <w:t>单位</w:t>
      </w:r>
      <w:r>
        <w:rPr>
          <w:rFonts w:hint="eastAsia" w:ascii="黑体" w:hAnsi="黑体" w:eastAsia="黑体" w:cs="黑体"/>
          <w:b w:val="0"/>
          <w:bCs w:val="0"/>
        </w:rPr>
        <w:t>概况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单位</w:t>
      </w:r>
      <w:r>
        <w:rPr>
          <w:rFonts w:hint="eastAsia" w:ascii="仿宋" w:hAnsi="仿宋" w:eastAsia="仿宋" w:cs="仿宋"/>
        </w:rPr>
        <w:t>机构设置及决算单位构成情况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w:t>
      </w:r>
      <w:r>
        <w:rPr>
          <w:rFonts w:hint="eastAsia" w:ascii="仿宋" w:hAnsi="仿宋" w:eastAsia="仿宋" w:cs="仿宋"/>
          <w:lang w:val="en-US" w:eastAsia="zh-CN"/>
        </w:rPr>
        <w:t>3</w:t>
      </w:r>
      <w:r>
        <w:rPr>
          <w:rFonts w:hint="eastAsia" w:ascii="仿宋" w:hAnsi="仿宋" w:eastAsia="仿宋" w:cs="仿宋"/>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rPr>
      </w:pPr>
      <w:r>
        <w:rPr>
          <w:rFonts w:hint="eastAsia" w:ascii="黑体" w:hAnsi="黑体" w:eastAsia="黑体" w:cs="黑体"/>
          <w:b w:val="0"/>
          <w:bCs w:val="0"/>
          <w:lang w:val="en-US" w:eastAsia="zh-CN"/>
        </w:rPr>
        <w:t>第二部分 2023年度</w:t>
      </w:r>
      <w:r>
        <w:rPr>
          <w:rFonts w:ascii="黑体" w:hAnsi="黑体" w:cs="黑体" w:eastAsia="黑体"/>
        </w:rPr>
        <w:t>单位</w:t>
      </w:r>
      <w:r>
        <w:rPr>
          <w:rFonts w:ascii="黑体" w:hAnsi="黑体" w:cs="黑体" w:eastAsia="黑体"/>
        </w:rPr>
        <w:t>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spacing w:val="-2"/>
        </w:rPr>
        <w:t>一、收入支出决算总表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5774" w:hanging="11" w:firstLineChars="0"/>
        <w:jc w:val="both"/>
        <w:textAlignment w:val="auto"/>
        <w:rPr>
          <w:rFonts w:hint="eastAsia" w:ascii="仿宋" w:hAnsi="仿宋" w:eastAsia="仿宋" w:cs="仿宋"/>
        </w:rPr>
      </w:pPr>
      <w:r>
        <w:rPr>
          <w:rFonts w:hint="eastAsia" w:ascii="仿宋" w:hAnsi="仿宋" w:eastAsia="仿宋" w:cs="仿宋"/>
        </w:rPr>
        <w:t>二、收入决算表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w w:val="95"/>
        </w:rPr>
        <w:t>三、支出决算表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四、财政拨款收入支出决算总表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894" w:hanging="11" w:firstLineChars="0"/>
        <w:jc w:val="both"/>
        <w:textAlignment w:val="auto"/>
        <w:rPr>
          <w:rFonts w:hint="eastAsia" w:ascii="仿宋" w:hAnsi="仿宋" w:eastAsia="仿宋" w:cs="仿宋"/>
        </w:rPr>
      </w:pPr>
      <w:r>
        <w:rPr>
          <w:rFonts w:hint="eastAsia" w:ascii="仿宋" w:hAnsi="仿宋" w:eastAsia="仿宋" w:cs="仿宋"/>
        </w:rPr>
        <w:t>六、财政拨款基本支出决算表（经济科目） 七、一般公共预算支出决算表（功能科目）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八、一般公共预算基本支出决算表（经济科目）</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w:t>
      </w:r>
      <w:r>
        <w:rPr>
          <w:rFonts w:hint="eastAsia" w:ascii="仿宋" w:hAnsi="仿宋" w:eastAsia="仿宋" w:cs="仿宋"/>
          <w:lang w:val="en-US" w:eastAsia="zh-CN"/>
        </w:rPr>
        <w:t>财政拨款</w:t>
      </w:r>
      <w:r>
        <w:rPr>
          <w:rFonts w:hint="eastAsia" w:ascii="仿宋" w:hAnsi="仿宋" w:eastAsia="仿宋" w:cs="仿宋"/>
        </w:rPr>
        <w:t>“三公”经费、会议费、培训费支出决算表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default" w:ascii="仿宋" w:hAnsi="仿宋" w:eastAsia="仿宋" w:cs="仿宋"/>
          <w:lang w:val="en-US" w:eastAsia="zh-CN"/>
        </w:rPr>
      </w:pPr>
      <w:r>
        <w:rPr>
          <w:rFonts w:hint="eastAsia" w:ascii="仿宋" w:hAnsi="仿宋" w:eastAsia="仿宋" w:cs="仿宋"/>
        </w:rPr>
        <w:t>十一、</w:t>
      </w:r>
      <w:r>
        <w:rPr>
          <w:rFonts w:hint="eastAsia" w:ascii="仿宋" w:hAnsi="仿宋" w:eastAsia="仿宋" w:cs="仿宋"/>
          <w:lang w:val="en-US" w:eastAsia="zh-CN"/>
        </w:rPr>
        <w:t>国有资本经营预算支出决算表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w:t>
      </w:r>
      <w:r>
        <w:rPr>
          <w:rFonts w:hint="eastAsia" w:ascii="仿宋" w:hAnsi="仿宋" w:eastAsia="仿宋" w:cs="仿宋"/>
          <w:lang w:val="en-US" w:eastAsia="zh-CN"/>
        </w:rPr>
        <w:t>财政拨款</w:t>
      </w:r>
      <w:r>
        <w:rPr>
          <w:rFonts w:hint="eastAsia" w:ascii="仿宋" w:hAnsi="仿宋" w:eastAsia="仿宋" w:cs="仿宋"/>
        </w:rPr>
        <w:t>机关运行经费支出决算表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right="2575"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、政府采购支出决算表</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eastAsia" w:ascii="黑体" w:hAnsi="黑体" w:eastAsia="黑体" w:cs="黑体"/>
          <w:b w:val="0"/>
          <w:bCs w:val="0"/>
          <w:lang w:val="en-US" w:eastAsia="zh-CN"/>
        </w:rPr>
      </w:pPr>
      <w:r>
        <w:rPr>
          <w:rFonts w:hint="eastAsia" w:ascii="黑体" w:hAnsi="黑体" w:eastAsia="黑体" w:cs="黑体"/>
          <w:b w:val="0"/>
          <w:bCs w:val="0"/>
          <w:lang w:val="en-US" w:eastAsia="zh-CN"/>
        </w:rPr>
        <w:t>第三部分 2023年度</w:t>
      </w:r>
      <w:r>
        <w:rPr>
          <w:rFonts w:ascii="黑体" w:hAnsi="黑体" w:cs="黑体" w:eastAsia="黑体"/>
        </w:rPr>
        <w:t>单位</w:t>
      </w:r>
      <w:r>
        <w:rPr>
          <w:rFonts w:ascii="黑体" w:hAnsi="黑体" w:cs="黑体" w:eastAsia="黑体"/>
        </w:rPr>
        <w:t>决算情况说明</w:t>
      </w:r>
    </w:p>
    <w:p>
      <w:pPr>
        <w:pStyle w:val="8"/>
        <w:keepNext w:val="0"/>
        <w:keepLines w:val="0"/>
        <w:pageBreakBefore w:val="0"/>
        <w:widowControl w:val="0"/>
        <w:kinsoku/>
        <w:wordWrap/>
        <w:overflowPunct/>
        <w:topLinePunct w:val="0"/>
        <w:autoSpaceDE/>
        <w:autoSpaceDN/>
        <w:bidi w:val="0"/>
        <w:adjustRightInd/>
        <w:snapToGrid/>
        <w:spacing w:line="360" w:lineRule="auto"/>
        <w:ind w:left="671" w:leftChars="300" w:hanging="11" w:firstLineChars="0"/>
        <w:jc w:val="both"/>
        <w:textAlignment w:val="auto"/>
        <w:rPr>
          <w:rFonts w:hint="default" w:ascii="仿宋" w:hAnsi="仿宋" w:eastAsia="仿宋" w:cs="仿宋"/>
          <w:b/>
          <w:bCs/>
          <w:color w:val="000000"/>
          <w:sz w:val="30"/>
          <w:szCs w:val="30"/>
          <w:lang w:val="en-US" w:eastAsia="zh-CN" w:bidi="ar"/>
        </w:rPr>
      </w:pPr>
      <w:r>
        <w:rPr>
          <w:rFonts w:hint="eastAsia" w:ascii="黑体" w:hAnsi="黑体" w:eastAsia="黑体" w:cs="黑体"/>
          <w:b w:val="0"/>
          <w:bCs w:val="0"/>
          <w:lang w:val="en-US" w:eastAsia="zh-CN"/>
        </w:rPr>
        <w:t>第四部分 名词解释</w:t>
      </w:r>
    </w:p>
    <w:p>
      <w:pPr>
        <w:pStyle w:val="8"/>
        <w:spacing w:line="235" w:lineRule="auto"/>
        <w:ind w:left="669" w:leftChars="300" w:right="2414" w:hanging="9" w:firstLineChars="0"/>
        <w:jc w:val="both"/>
        <w:rPr>
          <w:rFonts w:hint="eastAsia" w:ascii="仿宋" w:hAnsi="仿宋" w:eastAsia="仿宋" w:cs="仿宋"/>
        </w:rPr>
        <w:sectPr>
          <w:footerReference r:id="rId6" w:type="default"/>
          <w:pgSz w:w="11906" w:h="16838"/>
          <w:pgMar w:top="1580" w:right="700" w:bottom="770" w:left="1020" w:header="283" w:footer="280" w:gutter="0"/>
          <w:pgBorders>
            <w:top w:val="none" w:sz="0" w:space="0"/>
            <w:left w:val="none" w:sz="0" w:space="0"/>
            <w:bottom w:val="none" w:sz="0" w:space="0"/>
            <w:right w:val="none"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outlineLvl w:val="0"/>
        <w:rPr>
          <w:rFonts w:hint="eastAsia" w:ascii="宋体" w:hAnsi="宋体" w:eastAsia="宋体" w:cs="宋体"/>
          <w:b/>
          <w:bCs/>
        </w:rPr>
      </w:pPr>
      <w:r>
        <w:rPr>
          <w:rFonts w:hint="eastAsia" w:ascii="宋体" w:hAnsi="宋体" w:eastAsia="宋体" w:cs="宋体"/>
          <w:b/>
          <w:bCs/>
        </w:rPr>
        <w:t>第一部分</w:t>
      </w:r>
      <w:r>
        <w:rPr>
          <w:rFonts w:hint="eastAsia" w:ascii="宋体" w:hAnsi="宋体" w:eastAsia="宋体" w:cs="宋体"/>
          <w:b/>
          <w:bCs/>
          <w:lang w:val="en-US" w:eastAsia="zh-CN"/>
        </w:rPr>
        <w:t xml:space="preserve"> </w:t>
      </w:r>
      <w:r>
        <w:rPr>
          <w:rFonts w:hint="eastAsia" w:ascii="宋体" w:hAnsi="宋体" w:eastAsia="宋体" w:cs="宋体"/>
          <w:b/>
          <w:bCs/>
        </w:rPr>
        <w:t>单位</w:t>
      </w:r>
      <w:r>
        <w:rPr>
          <w:rFonts w:hint="eastAsia" w:ascii="宋体" w:hAnsi="宋体" w:eastAsia="宋体" w:cs="宋体"/>
          <w:b/>
          <w:bCs/>
        </w:rPr>
        <w:t>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以提高本地区妇女、儿童群体的健康水平和人口质量为目标，以妇女保健、儿童保健、计划生育技术指导、优生优育为中心任务，指导基层的重点保健与临床相结合的业务，肩负着本地区妇女、儿童健康规划的实施与监测任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提供全面的、系统、连续的妇女保健、儿童保健、计划生育技术、优生优育及妇产科、儿科的保健医疗服务，解决本地妇幼保健、计划生育技术服务、优生优育、妇产科、儿科的疑难疾病的会诊和治疗，承担所辖县（市、区）的会诊、转诊任务并执行双向转诊制度。</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3、掌握本地区妇女儿童的健康状况、健康问题、主要疾病、孕产妇和婴儿死亡情况及主要死因，协助卫生行政部门制定妇幼卫生发展规划以及防治计划并牵头实施。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4、承担本地区妇幼卫生业务工作和计划生育技术工作、信息统计工作及基层培训工作的质量监测和质量评审。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5、承担基层医疗保健单位妇幼卫生人员的专业进修、本院人员的在职教育并全面掌握本地区妇幼卫生技术人员的现状，协助卫生行政部门制定培训规划并组织实施。</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6、负责本地区妇幼卫生常规报告，抽样调查，监测点的数据收集、整理、分析、储存并按规定时间上报。</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7、负责本地区妇幼卫生、计划生育、优生优育方面的健康教育和健康教育材料的制作、基层人员培训工作。</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二、</w:t>
      </w:r>
      <w:r>
        <w:rPr>
          <w:rFonts w:ascii="黑体" w:hAnsi="黑体" w:cs="黑体" w:eastAsia="黑体"/>
        </w:rPr>
        <w:t>单位</w:t>
      </w:r>
      <w:r>
        <w:rPr>
          <w:rFonts w:hint="eastAsia" w:ascii="黑体" w:hAnsi="黑体" w:eastAsia="黑体" w:cs="黑体"/>
          <w:b w:val="0"/>
          <w:bCs w:val="0"/>
        </w:rPr>
        <w:t>机构设置及决算单位构成情况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rPr>
      </w:pPr>
      <w:r>
        <w:rPr>
          <w:rFonts w:hint="eastAsia" w:ascii="仿宋" w:hAnsi="仿宋" w:eastAsia="仿宋" w:cs="仿宋"/>
          <w:lang w:val="en-US" w:eastAsia="zh-CN"/>
        </w:rPr>
        <w:t/>
      </w:r>
      <w:r>
        <w:rPr>
          <w:rFonts w:ascii="仿宋" w:hAnsi="仿宋" w:cs="仿宋" w:eastAsia="仿宋"/>
        </w:rPr>
        <w:t/>
      </w:r>
      <w:r>
        <w:rPr>
          <w:rFonts w:hint="eastAsia" w:ascii="仿宋" w:hAnsi="仿宋" w:eastAsia="仿宋" w:cs="仿宋"/>
        </w:rPr>
        <w:t>根据</w:t>
      </w:r>
      <w:r>
        <w:rPr>
          <w:rFonts w:hint="eastAsia" w:ascii="仿宋" w:hAnsi="仿宋" w:eastAsia="仿宋" w:cs="仿宋"/>
          <w:lang w:val="en-US" w:eastAsia="zh-CN"/>
        </w:rPr>
        <w:t>单位</w:t>
      </w:r>
      <w:r>
        <w:rPr>
          <w:rFonts w:hint="eastAsia" w:ascii="仿宋" w:hAnsi="仿宋" w:eastAsia="仿宋" w:cs="仿宋"/>
        </w:rPr>
        <w:t>职责分工，</w:t>
      </w:r>
      <w:r>
        <w:rPr>
          <w:rFonts w:hint="eastAsia" w:ascii="仿宋" w:hAnsi="仿宋" w:eastAsia="仿宋" w:cs="仿宋"/>
          <w:lang w:val="en-US"/>
        </w:rPr>
        <w:t/>
      </w:r>
      <w:r>
        <w:rPr>
          <w:rFonts w:ascii="仿宋" w:hAnsi="仿宋" w:cs="仿宋" w:eastAsia="仿宋"/>
        </w:rPr>
        <w:t/>
      </w:r>
      <w:r>
        <w:rPr>
          <w:rFonts w:ascii="仿宋" w:hAnsi="仿宋" w:cs="仿宋" w:eastAsia="仿宋"/>
        </w:rPr>
        <w:t>本单位内设机构包括</w:t>
      </w:r>
      <w:r>
        <w:rPr>
          <w:rFonts w:ascii="仿宋" w:hAnsi="仿宋" w:cs="仿宋" w:eastAsia="仿宋"/>
        </w:rPr>
        <w:t/>
      </w:r>
      <w:r>
        <w:rPr>
          <w:rFonts w:ascii="仿宋" w:hAnsi="仿宋" w:cs="仿宋" w:eastAsia="仿宋"/>
        </w:rPr>
        <w:t/>
      </w:r>
      <w:r>
        <w:rPr>
          <w:rFonts w:ascii="仿宋" w:hAnsi="仿宋" w:cs="仿宋" w:eastAsia="仿宋"/>
        </w:rPr>
        <w:t>办公室、党委办公室、宣传处、纪委办公室、医务处、质量管理处、护理部、人力资源处、财务处、后勤保障处、科教处、信息处、医学工程处、保健部、门诊部、感染管理处、医疗保险管理处、审计处、公共卫生处、保卫处；产科、妇科、生殖医学中心、儿科、新生儿科、乳腺科、外科(儿外科)、骨科、肛肠科、内科、急诊科、麻醉与围术期医学科、中医科、小儿耳鼻喉科、小儿眼科、小儿皮肤科、小儿中医科、计划生育科；放射科、超声科、检验科、病理科、药学部、营养科、扬州市医学遗传中心；妇女保健科、儿童保健科、青春期保健科、口腔保健科、儿童康复科等。</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
      </w:r>
      <w:r>
        <w:rPr>
          <w:rFonts w:ascii="仿宋" w:hAnsi="仿宋" w:cs="仿宋" w:eastAsia="仿宋"/>
        </w:rPr>
        <w:t>本单位无下属单位。</w:t>
      </w:r>
      <w:r>
        <w:rPr>
          <w:rFonts w:ascii="仿宋" w:hAnsi="仿宋" w:cs="仿宋" w:eastAsia="仿宋"/>
        </w:rPr>
        <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outlineLvl w:val="1"/>
        <w:rPr>
          <w:rFonts w:hint="eastAsia" w:ascii="黑体" w:hAnsi="黑体" w:eastAsia="黑体" w:cs="黑体"/>
          <w:b w:val="0"/>
          <w:bCs w:val="0"/>
        </w:rPr>
      </w:pPr>
      <w:r>
        <w:rPr>
          <w:rFonts w:hint="eastAsia" w:ascii="黑体" w:hAnsi="黑体" w:eastAsia="黑体" w:cs="黑体"/>
          <w:b w:val="0"/>
          <w:bCs w:val="0"/>
        </w:rPr>
        <w:t>三、</w:t>
      </w:r>
      <w:r>
        <w:rPr>
          <w:rFonts w:hint="eastAsia" w:ascii="黑体" w:hAnsi="黑体" w:eastAsia="黑体" w:cs="黑体"/>
          <w:b w:val="0"/>
          <w:bCs w:val="0"/>
          <w:lang w:eastAsia="zh-CN"/>
        </w:rPr>
        <w:t>202</w:t>
      </w:r>
      <w:r>
        <w:rPr>
          <w:rFonts w:hint="eastAsia" w:ascii="黑体" w:hAnsi="黑体" w:eastAsia="黑体" w:cs="黑体"/>
          <w:b w:val="0"/>
          <w:bCs w:val="0"/>
          <w:lang w:val="en-US" w:eastAsia="zh-CN"/>
        </w:rPr>
        <w:t>3</w:t>
      </w:r>
      <w:r>
        <w:rPr>
          <w:rFonts w:hint="eastAsia" w:ascii="黑体" w:hAnsi="黑体" w:eastAsia="黑体" w:cs="黑体"/>
          <w:b w:val="0"/>
          <w:bCs w:val="0"/>
        </w:rPr>
        <w:t>年度主要工作完成情况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1、以优质发展为导向，妇幼健康事业擘画新未来。扬州市历史上单体投入最大的医疗卫生重大项目——扬州市儿童医院开诊启用、扬州慈善儿童医院正式揭牌，有序推进项目二期工程。坚持以示范项目引领医院改革与高质量发展各项工作，与苏州大学附属儿童医院开展合作共建。2023年出院患者手术占比28.16%，微创手术占比17.98%，四级手术占比5.92%，开展日间手术例数1027例。最新公布的2022年全国三级妇幼保健机构绩效考核获得A+等次，排名第35位（293家三级妇幼保健机构参加考核）。</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2、以内涵建设为核心，妇幼健康发展挖掘新动能。引进高层次人才2名，入选市英才培育计划1人；坚持科教兴院战略。开展院内微信端科研论文查询便捷服务，指导工作及科研技术申报。2023年获市厅级科研立项34项，扬州市新技术引进奖7项，发表论文67篇，实现科技创新与临床研究成果转化1项。组织省市级继续医学教育项目23个，累计培训人数近2000人。</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3、以患者满意为目标，医疗服务水平跃升新台阶。有力应对新冠病毒感染、支原体感染、甲流等多轮呼吸道疾病救治高峰。全方位关注妇女儿童健康。牵头成立市儿童青少年近视防控中心，市妇女儿童医院急救分站投入运行。推进产科“一贯制”改革，实现产后康复和婴幼儿托育一体化服务。强化门诊服务管理，推进节假日门诊和夜间门诊，建成省内首个宫颈疾病综合防治一体化门诊和全市首个婴幼儿养育照护门诊。积极推动优质医疗资源下沉，组织“京沪宁苏扬”五地知名专家，累计巡回义诊17场、服务市民5000余人次。</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4、以内部控制为基础，医院运营管理形成新态势。2023年，医院运行质态持续向好，全年门急诊42.28万人次，同比上升6.47%。出院1.86万人次，同比上升28.28%，手术7315台次，同比上升1.92%，平均住院日5.84天，同比缩短0.08天。业务总收入28398.34万元，同比增长7.71%。健全运营管理体系，推动科室运营管理水平提升。推进DIP支付方式改革，建立数据平台，实现DIP高效管理。推进智慧医院建设，提高现代医院智能化水平。</w:t>
      </w:r>
      <w:r>
        <w:rPr>
          <w:rFonts w:ascii="仿宋" w:hAnsi="仿宋" w:cs="仿宋" w:eastAsia="仿宋"/>
        </w:rPr>
        <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rPr>
        <w:t/>
      </w:r>
      <w:r>
        <w:rPr>
          <w:rFonts w:ascii="仿宋" w:hAnsi="仿宋" w:cs="仿宋" w:eastAsia="仿宋"/>
        </w:rPr>
        <w:t>5、以党建引领为旗帜，全面从严治党开辟新局面。坚持以党建引领医院高质量发展，推进医药领域腐败问题集中整治专项行动，定期召开行风监督员会议、工休座谈会，持续开展满意度调查工作。</w:t>
      </w:r>
      <w:r>
        <w:rPr>
          <w:rFonts w:ascii="仿宋" w:hAnsi="仿宋" w:cs="仿宋" w:eastAsia="仿宋"/>
        </w:rPr>
        <w:t/>
      </w:r>
    </w:p>
    <w:p>
      <w:pPr>
        <w:pStyle w:val="8"/>
        <w:spacing w:line="235" w:lineRule="auto"/>
        <w:ind w:left="669" w:leftChars="300" w:right="2414" w:hanging="9" w:firstLineChars="0"/>
        <w:jc w:val="both"/>
        <w:rPr>
          <w:rFonts w:hint="eastAsia" w:ascii="仿宋" w:hAnsi="仿宋" w:eastAsia="仿宋" w:cs="仿宋"/>
        </w:rPr>
        <w:sectPr>
          <w:footerReference r:id="rId7" w:type="default"/>
          <w:pgSz w:w="11906" w:h="16838"/>
          <w:pgMar w:top="1580" w:right="700" w:bottom="770" w:left="1020" w:header="283"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340" w:right="567" w:firstLine="0"/>
        <w:jc w:val="center"/>
        <w:outlineLvl w:val="0"/>
        <w:rPr>
          <w:rFonts w:hint="eastAsia" w:ascii="宋体" w:hAnsi="宋体" w:eastAsia="宋体" w:cs="宋体"/>
          <w:b/>
          <w:bCs/>
          <w:sz w:val="36"/>
          <w:szCs w:val="36"/>
          <w:lang w:val="en-US" w:eastAsia="zh-CN"/>
        </w:rPr>
      </w:pPr>
      <w:r>
        <w:rPr>
          <w:rFonts w:hint="eastAsia" w:ascii="宋体" w:hAnsi="宋体" w:eastAsia="宋体" w:cs="宋体"/>
          <w:b/>
          <w:bCs/>
          <w:sz w:val="36"/>
          <w:szCs w:val="36"/>
        </w:rPr>
        <w:t>第二部分</w:t>
      </w:r>
    </w:p>
    <w:p>
      <w:pPr>
        <w:pStyle w:val="21"/>
        <w:widowControl w:val="0"/>
        <w:tabs>
          <w:tab w:val="left" w:pos="1609"/>
        </w:tabs>
        <w:suppressAutoHyphens/>
        <w:bidi w:val="0"/>
        <w:spacing w:before="12" w:after="0" w:line="300" w:lineRule="auto"/>
        <w:ind w:left="340" w:right="567" w:firstLine="0"/>
        <w:jc w:val="center"/>
        <w:rPr>
          <w:rFonts w:hint="eastAsia" w:ascii="宋体" w:hAnsi="宋体" w:eastAsia="宋体" w:cs="宋体"/>
          <w:b/>
          <w:bCs/>
          <w:sz w:val="36"/>
          <w:szCs w:val="36"/>
        </w:rPr>
      </w:pPr>
      <w:r>
        <w:rPr>
          <w:rFonts w:hint="eastAsia" w:ascii="宋体" w:hAnsi="宋体" w:eastAsia="宋体" w:cs="宋体"/>
          <w:b/>
          <w:bCs/>
          <w:sz w:val="36"/>
          <w:szCs w:val="36"/>
          <w:u w:val="none"/>
        </w:rPr>
        <w:t>扬州市妇幼保健院</w:t>
      </w:r>
    </w:p>
    <w:p>
      <w:pPr>
        <w:pStyle w:val="21"/>
        <w:widowControl w:val="0"/>
        <w:tabs>
          <w:tab w:val="left" w:pos="1609"/>
        </w:tabs>
        <w:suppressAutoHyphens/>
        <w:bidi w:val="0"/>
        <w:spacing w:before="12" w:after="0" w:line="300" w:lineRule="auto"/>
        <w:ind w:left="340" w:right="567" w:firstLine="0"/>
        <w:jc w:val="center"/>
        <w:outlineLvl w:val="1"/>
        <w:rPr>
          <w:rFonts w:hint="eastAsia" w:ascii="宋体" w:hAnsi="宋体" w:eastAsia="宋体" w:cs="宋体"/>
          <w:b/>
          <w:bCs/>
          <w:sz w:val="36"/>
          <w:szCs w:val="36"/>
        </w:rPr>
      </w:pPr>
      <w:r>
        <w:rPr>
          <w:rFonts w:hint="eastAsia" w:ascii="宋体" w:hAnsi="宋体" w:eastAsia="宋体" w:cs="宋体"/>
          <w:b/>
          <w:bCs/>
          <w:sz w:val="36"/>
          <w:szCs w:val="36"/>
          <w:lang w:eastAsia="zh-CN"/>
        </w:rPr>
        <w:t>202</w:t>
      </w:r>
      <w:r>
        <w:rPr>
          <w:rFonts w:hint="eastAsia" w:ascii="宋体" w:hAnsi="宋体" w:eastAsia="宋体" w:cs="宋体"/>
          <w:b/>
          <w:bCs/>
          <w:sz w:val="36"/>
          <w:szCs w:val="36"/>
          <w:lang w:val="en-US" w:eastAsia="zh-CN"/>
        </w:rPr>
        <w:t>3</w:t>
      </w:r>
      <w:r>
        <w:rPr>
          <w:rFonts w:hint="eastAsia" w:ascii="宋体" w:hAnsi="宋体" w:eastAsia="宋体" w:cs="宋体"/>
          <w:b/>
          <w:bCs/>
          <w:sz w:val="36"/>
          <w:szCs w:val="36"/>
        </w:rPr>
        <w:t>年度</w:t>
      </w:r>
      <w:r>
        <w:rPr>
          <w:rFonts w:hint="eastAsia" w:ascii="宋体" w:hAnsi="宋体" w:eastAsia="宋体" w:cs="宋体"/>
          <w:b/>
          <w:bCs/>
          <w:sz w:val="36"/>
          <w:szCs w:val="36"/>
          <w:lang w:val="en-US" w:eastAsia="zh-CN"/>
        </w:rPr>
        <w:t>单位</w:t>
      </w:r>
      <w:r>
        <w:rPr>
          <w:rFonts w:ascii="宋体" w:hAnsi="宋体" w:cs="宋体" w:eastAsia="宋体"/>
          <w:b w:val="true"/>
          <w:sz w:val="36"/>
        </w:rPr>
        <w:t>决算表</w:t>
      </w:r>
    </w:p>
    <w:tbl>
      <w:tblPr>
        <w:tblStyle w:val="12"/>
        <w:tblW w:w="10447" w:type="dxa"/>
        <w:jc w:val="center"/>
        <w:tblLayout w:type="fixed"/>
        <w:tblCellMar>
          <w:top w:w="0" w:type="dxa"/>
          <w:left w:w="108" w:type="dxa"/>
          <w:bottom w:w="0" w:type="dxa"/>
          <w:right w:w="108" w:type="dxa"/>
        </w:tblCellMar>
      </w:tblPr>
      <w:tblGrid>
        <w:gridCol w:w="3468"/>
        <w:gridCol w:w="1777"/>
        <w:gridCol w:w="2035"/>
        <w:gridCol w:w="1341"/>
        <w:gridCol w:w="1826"/>
      </w:tblGrid>
      <w:tr>
        <w:tblPrEx>
          <w:tblCellMar>
            <w:top w:w="0" w:type="dxa"/>
            <w:left w:w="108" w:type="dxa"/>
            <w:bottom w:w="0" w:type="dxa"/>
            <w:right w:w="108" w:type="dxa"/>
          </w:tblCellMar>
        </w:tblPrEx>
        <w:trPr>
          <w:trHeight w:val="544" w:hRule="atLeast"/>
          <w:jc w:val="center"/>
        </w:trPr>
        <w:tc>
          <w:tcPr>
            <w:tcW w:w="10447" w:type="dxa"/>
            <w:gridSpan w:val="5"/>
          </w:tcPr>
          <w:p>
            <w:pPr>
              <w:pageBreakBefore/>
              <w:widowControl w:val="0"/>
              <w:ind w:left="0" w:right="0" w:firstLine="0"/>
              <w:jc w:val="center"/>
              <w:textAlignment w:val="auto"/>
              <w:rPr>
                <w:rFonts w:hint="eastAsia" w:ascii="仿宋" w:hAnsi="仿宋" w:eastAsia="仿宋" w:cs="仿宋"/>
                <w:b/>
                <w:bCs/>
                <w:color w:val="000000"/>
              </w:rPr>
            </w:pPr>
            <w:r>
              <w:rPr>
                <w:rFonts w:hint="eastAsia" w:ascii="宋体" w:hAnsi="宋体" w:eastAsia="宋体" w:cs="宋体"/>
                <w:b/>
                <w:bCs/>
                <w:color w:val="000000"/>
                <w:sz w:val="36"/>
                <w:szCs w:val="36"/>
                <w:lang w:eastAsia="ar-SA"/>
              </w:rPr>
              <w:t>收入支出决算总表</w:t>
            </w:r>
          </w:p>
        </w:tc>
      </w:tr>
      <w:tr>
        <w:tblPrEx>
          <w:tblCellMar>
            <w:top w:w="0" w:type="dxa"/>
            <w:left w:w="108" w:type="dxa"/>
            <w:bottom w:w="0" w:type="dxa"/>
            <w:right w:w="108" w:type="dxa"/>
          </w:tblCellMar>
        </w:tblPrEx>
        <w:trPr>
          <w:trHeight w:val="348" w:hRule="atLeast"/>
          <w:jc w:val="center"/>
        </w:trPr>
        <w:tc>
          <w:tcPr>
            <w:tcW w:w="3468" w:type="dxa"/>
          </w:tcPr>
          <w:p>
            <w:pPr>
              <w:widowControl w:val="0"/>
              <w:ind w:left="0" w:right="0" w:firstLine="0"/>
              <w:jc w:val="left"/>
              <w:textAlignment w:val="auto"/>
              <w:rPr>
                <w:rFonts w:hint="eastAsia" w:ascii="仿宋" w:hAnsi="仿宋" w:eastAsia="仿宋" w:cs="仿宋"/>
                <w:color w:val="000000"/>
                <w:sz w:val="20"/>
              </w:rPr>
            </w:pPr>
          </w:p>
        </w:tc>
        <w:tc>
          <w:tcPr>
            <w:tcW w:w="1777" w:type="dxa"/>
          </w:tcPr>
          <w:p>
            <w:pPr>
              <w:widowControl w:val="0"/>
              <w:ind w:left="0" w:right="0" w:firstLine="0"/>
              <w:jc w:val="left"/>
              <w:textAlignment w:val="auto"/>
              <w:rPr>
                <w:rFonts w:hint="eastAsia" w:ascii="仿宋" w:hAnsi="仿宋" w:eastAsia="仿宋" w:cs="仿宋"/>
                <w:color w:val="000000"/>
                <w:sz w:val="20"/>
              </w:rPr>
            </w:pPr>
          </w:p>
        </w:tc>
        <w:tc>
          <w:tcPr>
            <w:tcW w:w="5202" w:type="dxa"/>
            <w:gridSpan w:val="3"/>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ar-SA"/>
              </w:rPr>
              <w:t>公开01表</w:t>
            </w:r>
          </w:p>
        </w:tc>
      </w:tr>
      <w:tr>
        <w:tblPrEx>
          <w:tblCellMar>
            <w:top w:w="0" w:type="dxa"/>
            <w:left w:w="108" w:type="dxa"/>
            <w:bottom w:w="0" w:type="dxa"/>
            <w:right w:w="108" w:type="dxa"/>
          </w:tblCellMar>
        </w:tblPrEx>
        <w:trPr>
          <w:trHeight w:val="333" w:hRule="atLeast"/>
          <w:jc w:val="center"/>
        </w:trPr>
        <w:tc>
          <w:tcPr>
            <w:tcW w:w="7280"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color w:val="000000"/>
                <w:sz w:val="22"/>
                <w:szCs w:val="22"/>
                <w:lang w:eastAsia="ar-SA"/>
              </w:rPr>
              <w:t>扬州市妇幼保健院</w:t>
            </w:r>
          </w:p>
        </w:tc>
        <w:tc>
          <w:tcPr>
            <w:tcW w:w="3167"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rPr>
              <w:t>金额单位：万元</w:t>
            </w:r>
          </w:p>
        </w:tc>
      </w:tr>
      <w:tr>
        <w:tblPrEx>
          <w:tblCellMar>
            <w:top w:w="0" w:type="dxa"/>
            <w:left w:w="108" w:type="dxa"/>
            <w:bottom w:w="0" w:type="dxa"/>
            <w:right w:w="108" w:type="dxa"/>
          </w:tblCellMar>
        </w:tblPrEx>
        <w:trPr>
          <w:trHeight w:val="450" w:hRule="atLeast"/>
          <w:jc w:val="center"/>
        </w:trPr>
        <w:tc>
          <w:tcPr>
            <w:tcW w:w="5245"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收入</w:t>
            </w:r>
          </w:p>
        </w:tc>
        <w:tc>
          <w:tcPr>
            <w:tcW w:w="520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支出</w:t>
            </w:r>
          </w:p>
        </w:tc>
      </w:tr>
      <w:tr>
        <w:tblPrEx>
          <w:tblCellMar>
            <w:top w:w="0" w:type="dxa"/>
            <w:left w:w="108" w:type="dxa"/>
            <w:bottom w:w="0" w:type="dxa"/>
            <w:right w:w="108" w:type="dxa"/>
          </w:tblCellMar>
        </w:tblPrEx>
        <w:trPr>
          <w:trHeight w:val="39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w:r>
            <w:r>
              <w:rPr>
                <w:rFonts w:ascii="仿宋" w:hAnsi="仿宋" w:cs="仿宋" w:eastAsia="仿宋"/>
                <w:color w:val="000000"/>
                <w:sz w:val="22"/>
              </w:rPr>
              <w:t>项目</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按功能分类</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决算数</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3,058.40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4,352.80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三、国有资本经营预算财政拨款收入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四、上级补助收入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27,135.57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六、经营收入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13.00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七、附属单位上缴收入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八、其他收入</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8,154.30</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九、卫生健康支出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37,454.43</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十、节能环保支出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十一、城乡社区支出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4,352.80</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十二、农林水支出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十三、交通运输支出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十四、资源勘探工业信息等支出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十五、商业服务业等支出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十六、金融支出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十七、援助其他地区支出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十八、自然资源海洋气象等支出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十九、住房保障支出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1,993.93</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二十、粮油物资储备支出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二十一、国有资本经营预算支出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二十二、灾害防治及应急管理支出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二十三、其他支出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12,199.29</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二十四、债务还本支出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二十五、债务付息支出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345"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
            </w:r>
          </w:p>
        </w:tc>
        <w:tc>
          <w:tcPr>
            <w:tcW w:w="1777"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二十六、抗疫特别国债安排的支出</w:t>
            </w:r>
          </w:p>
        </w:tc>
        <w:tc>
          <w:tcPr>
            <w:tcW w:w="1826"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r>
      <w:tr>
        <w:tblPrEx>
          <w:tblCellMar>
            <w:top w:w="0" w:type="dxa"/>
            <w:left w:w="108" w:type="dxa"/>
            <w:bottom w:w="0" w:type="dxa"/>
            <w:right w:w="108" w:type="dxa"/>
          </w:tblCellMar>
        </w:tblPrEx>
        <w:trPr>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val="0"/>
                <w:bCs w:val="0"/>
                <w:color w:val="000000"/>
                <w:sz w:val="22"/>
                <w:szCs w:val="22"/>
                <w:lang w:eastAsia="ar-SA"/>
              </w:rPr>
              <w:t/>
            </w:r>
            <w:r>
              <w:rPr>
                <w:rFonts w:hint="eastAsia" w:ascii="仿宋" w:hAnsi="仿宋" w:eastAsia="仿宋" w:cs="仿宋"/>
                <w:b/>
                <w:bCs/>
                <w:color w:val="000000"/>
                <w:sz w:val="22"/>
                <w:szCs w:val="22"/>
                <w:lang w:eastAsia="ar-SA"/>
              </w:rPr>
              <w:t>本年收入合计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42,701.07</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本年支出合计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56,013.45</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使用非财政拨款结余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结余分配</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275.64</w:t>
            </w:r>
          </w:p>
        </w:tc>
      </w:tr>
      <w:tr>
        <w:tblPrEx>
          <w:tblCellMar>
            <w:top w:w="0" w:type="dxa"/>
            <w:left w:w="108" w:type="dxa"/>
            <w:bottom w:w="0" w:type="dxa"/>
            <w:right w:w="108" w:type="dxa"/>
          </w:tblCellMar>
        </w:tblPrEx>
        <w:trPr>
          <w:trHeight w:val="413" w:hRule="atLeas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年初结转和结余</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22,456.92</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right="0" w:firstLine="220" w:firstLineChars="10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年末结转和结余</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8,868.90</w:t>
            </w:r>
          </w:p>
        </w:tc>
      </w:tr>
      <w:tr>
        <w:tblPrEx>
          <w:tblCellMar>
            <w:top w:w="0" w:type="dxa"/>
            <w:left w:w="108" w:type="dxa"/>
            <w:bottom w:w="0" w:type="dxa"/>
            <w:right w:w="108" w:type="dxa"/>
          </w:tblCellMar>
        </w:tblPrEx>
        <w:trPr>
          <w:trHeight w:val="383" w:hRule="atLeast"/>
          <w:jc w:val="center"/>
        </w:trPr>
        <w:tc>
          <w:tcPr>
            <w:tcW w:w="3468"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777"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3376" w:type="dxa"/>
            <w:gridSpan w:val="2"/>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c>
          <w:tcPr>
            <w:tcW w:w="1826" w:type="dxa"/>
            <w:tcBorders>
              <w:top w:val="single" w:color="000000" w:sz="4" w:space="0"/>
              <w:left w:val="single" w:color="000000" w:sz="4" w:space="0"/>
              <w:bottom w:val="single" w:color="000000" w:sz="4" w:space="0"/>
              <w:right w:val="single" w:color="000000" w:sz="4" w:space="0"/>
            </w:tcBorders>
          </w:tcPr>
          <w:p>
            <w:pPr>
              <w:widowControl w:val="0"/>
              <w:jc w:val="left"/>
              <w:rPr>
                <w:rFonts w:hint="eastAsia" w:ascii="仿宋" w:hAnsi="仿宋" w:eastAsia="仿宋" w:cs="仿宋"/>
                <w:color w:val="000000"/>
                <w:sz w:val="22"/>
                <w:szCs w:val="22"/>
              </w:rPr>
            </w:pPr>
          </w:p>
        </w:tc>
      </w:tr>
      <w:tr>
        <w:tblPrEx>
          <w:tblCellMar>
            <w:top w:w="0" w:type="dxa"/>
            <w:left w:w="108" w:type="dxa"/>
            <w:bottom w:w="0" w:type="dxa"/>
            <w:right w:w="108" w:type="dxa"/>
          </w:tblCellMar>
        </w:tblPrEx>
        <w:trPr>
          <w:cantSplit/>
          <w:trHeight w:val="454" w:hRule="exact"/>
          <w:jc w:val="center"/>
        </w:trPr>
        <w:tc>
          <w:tcPr>
            <w:tcW w:w="346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777"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65,157.99</w:t>
            </w:r>
          </w:p>
        </w:tc>
        <w:tc>
          <w:tcPr>
            <w:tcW w:w="3376"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eastAsia="ar-SA"/>
              </w:rPr>
              <w:t>总计</w:t>
            </w:r>
          </w:p>
        </w:tc>
        <w:tc>
          <w:tcPr>
            <w:tcW w:w="1826"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65,157.99</w:t>
            </w:r>
          </w:p>
        </w:tc>
      </w:tr>
    </w:tbl>
    <w:p>
      <w:pPr>
        <w:widowControl w:val="0"/>
        <w:suppressAutoHyphens/>
        <w:bidi w:val="0"/>
        <w:spacing w:before="66" w:after="0"/>
        <w:ind w:left="0" w:leftChars="0" w:right="0" w:rightChars="0" w:firstLine="0" w:firstLineChars="0"/>
        <w:jc w:val="both"/>
        <w:rPr>
          <w:rFonts w:hint="eastAsia" w:ascii="仿宋" w:hAnsi="仿宋" w:eastAsia="仿宋" w:cs="仿宋"/>
          <w:b w:val="0"/>
          <w:bCs w:val="0"/>
          <w:color w:val="000000"/>
          <w:sz w:val="22"/>
          <w:szCs w:val="22"/>
          <w:lang w:val="en-US" w:eastAsia="zh-CN"/>
        </w:rPr>
      </w:pPr>
      <w:r>
        <w:rPr>
          <w:rFonts w:hint="eastAsia" w:ascii="仿宋" w:hAnsi="仿宋" w:eastAsia="仿宋" w:cs="仿宋"/>
          <w:b w:val="0"/>
          <w:bCs w:val="0"/>
          <w:color w:val="000000"/>
          <w:sz w:val="22"/>
          <w:szCs w:val="22"/>
          <w:lang w:val="en-US" w:eastAsia="zh-CN"/>
        </w:rPr>
        <w:t>注：本表反映本年度的总收支和年末结转结余情况。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color w:val="000000"/>
          <w:sz w:val="22"/>
          <w:szCs w:val="22"/>
          <w:lang w:val="en-US" w:eastAsia="zh-CN"/>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right="0"/>
        <w:jc w:val="both"/>
        <w:rPr>
          <w:rFonts w:hint="eastAsia" w:ascii="仿宋" w:hAnsi="仿宋" w:eastAsia="仿宋" w:cs="仿宋"/>
          <w:b w:val="0"/>
          <w:bCs w:val="0"/>
          <w:color w:val="000000"/>
          <w:sz w:val="22"/>
          <w:szCs w:val="22"/>
        </w:rPr>
        <w:sectPr>
          <w:footerReference r:id="rId8"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660" w:type="dxa"/>
        <w:jc w:val="center"/>
        <w:tblLayout w:type="fixed"/>
        <w:tblCellMar>
          <w:top w:w="0" w:type="dxa"/>
          <w:left w:w="108" w:type="dxa"/>
          <w:bottom w:w="0" w:type="dxa"/>
          <w:right w:w="108" w:type="dxa"/>
        </w:tblCellMar>
      </w:tblPr>
      <w:tblGrid>
        <w:gridCol w:w="1201"/>
        <w:gridCol w:w="3156"/>
        <w:gridCol w:w="1716"/>
        <w:gridCol w:w="1728"/>
        <w:gridCol w:w="1686"/>
        <w:gridCol w:w="1503"/>
        <w:gridCol w:w="1704"/>
        <w:gridCol w:w="1263"/>
        <w:gridCol w:w="1375"/>
        <w:gridCol w:w="1328"/>
      </w:tblGrid>
      <w:tr>
        <w:tblPrEx>
          <w:tblCellMar>
            <w:top w:w="0" w:type="dxa"/>
            <w:left w:w="108" w:type="dxa"/>
            <w:bottom w:w="0" w:type="dxa"/>
            <w:right w:w="108" w:type="dxa"/>
          </w:tblCellMar>
        </w:tblPrEx>
        <w:trPr>
          <w:trHeight w:val="403" w:hRule="atLeast"/>
          <w:jc w:val="center"/>
        </w:trPr>
        <w:tc>
          <w:tcPr>
            <w:tcW w:w="16660" w:type="dxa"/>
            <w:gridSpan w:val="10"/>
            <w:vAlign w:val="center"/>
          </w:tcPr>
          <w:p>
            <w:pPr>
              <w:pStyle w:val="5"/>
              <w:widowControl w:val="0"/>
              <w:rPr>
                <w:rFonts w:hint="eastAsia" w:ascii="仿宋" w:hAnsi="仿宋" w:eastAsia="仿宋" w:cs="仿宋"/>
                <w:b/>
                <w:bCs/>
                <w:sz w:val="44"/>
                <w:szCs w:val="44"/>
                <w:lang w:val="en-US" w:eastAsia="zh-CN"/>
              </w:rPr>
            </w:pPr>
            <w:r>
              <w:rPr>
                <w:rFonts w:hint="eastAsia" w:ascii="宋体" w:hAnsi="宋体" w:eastAsia="宋体" w:cs="宋体"/>
                <w:b/>
                <w:bCs/>
                <w:color w:val="000000"/>
                <w:kern w:val="0"/>
                <w:sz w:val="36"/>
                <w:szCs w:val="36"/>
                <w:lang w:val="zh-CN" w:eastAsia="ar-SA" w:bidi="zh-CN"/>
              </w:rPr>
              <w:t>收入决算表</w:t>
            </w:r>
          </w:p>
        </w:tc>
      </w:tr>
      <w:tr>
        <w:tblPrEx>
          <w:tblCellMar>
            <w:top w:w="0" w:type="dxa"/>
            <w:left w:w="108" w:type="dxa"/>
            <w:bottom w:w="0" w:type="dxa"/>
            <w:right w:w="108" w:type="dxa"/>
          </w:tblCellMar>
        </w:tblPrEx>
        <w:trPr>
          <w:trHeight w:val="247" w:hRule="atLeast"/>
          <w:jc w:val="center"/>
        </w:trPr>
        <w:tc>
          <w:tcPr>
            <w:tcW w:w="4357" w:type="dxa"/>
            <w:gridSpan w:val="2"/>
            <w:vAlign w:val="center"/>
          </w:tcPr>
          <w:p>
            <w:pPr>
              <w:pStyle w:val="22"/>
              <w:widowControl w:val="0"/>
              <w:jc w:val="center"/>
              <w:rPr>
                <w:rFonts w:hint="eastAsia" w:ascii="仿宋" w:hAnsi="仿宋" w:eastAsia="仿宋" w:cs="仿宋"/>
              </w:rPr>
            </w:pPr>
          </w:p>
        </w:tc>
        <w:tc>
          <w:tcPr>
            <w:tcW w:w="1716" w:type="dxa"/>
            <w:vAlign w:val="center"/>
          </w:tcPr>
          <w:p>
            <w:pPr>
              <w:pStyle w:val="22"/>
              <w:widowControl w:val="0"/>
              <w:jc w:val="center"/>
              <w:rPr>
                <w:rFonts w:hint="eastAsia" w:ascii="仿宋" w:hAnsi="仿宋" w:eastAsia="仿宋" w:cs="仿宋"/>
              </w:rPr>
            </w:pPr>
          </w:p>
        </w:tc>
        <w:tc>
          <w:tcPr>
            <w:tcW w:w="1728" w:type="dxa"/>
            <w:vAlign w:val="center"/>
          </w:tcPr>
          <w:p>
            <w:pPr>
              <w:pStyle w:val="22"/>
              <w:widowControl w:val="0"/>
              <w:jc w:val="center"/>
              <w:rPr>
                <w:rFonts w:hint="eastAsia" w:ascii="仿宋" w:hAnsi="仿宋" w:eastAsia="仿宋" w:cs="仿宋"/>
              </w:rPr>
            </w:pPr>
          </w:p>
        </w:tc>
        <w:tc>
          <w:tcPr>
            <w:tcW w:w="1686" w:type="dxa"/>
            <w:vAlign w:val="center"/>
          </w:tcPr>
          <w:p>
            <w:pPr>
              <w:pStyle w:val="22"/>
              <w:widowControl w:val="0"/>
              <w:jc w:val="center"/>
              <w:rPr>
                <w:rFonts w:hint="eastAsia" w:ascii="仿宋" w:hAnsi="仿宋" w:eastAsia="仿宋" w:cs="仿宋"/>
              </w:rPr>
            </w:pPr>
          </w:p>
        </w:tc>
        <w:tc>
          <w:tcPr>
            <w:tcW w:w="3207" w:type="dxa"/>
            <w:gridSpan w:val="2"/>
            <w:vAlign w:val="center"/>
          </w:tcPr>
          <w:p>
            <w:pPr>
              <w:pStyle w:val="22"/>
              <w:widowControl w:val="0"/>
              <w:jc w:val="center"/>
              <w:rPr>
                <w:rFonts w:hint="eastAsia" w:ascii="仿宋" w:hAnsi="仿宋" w:eastAsia="仿宋" w:cs="仿宋"/>
              </w:rPr>
            </w:pPr>
          </w:p>
        </w:tc>
        <w:tc>
          <w:tcPr>
            <w:tcW w:w="1263" w:type="dxa"/>
            <w:vAlign w:val="center"/>
          </w:tcPr>
          <w:p>
            <w:pPr>
              <w:pStyle w:val="22"/>
              <w:widowControl w:val="0"/>
              <w:jc w:val="center"/>
              <w:rPr>
                <w:rFonts w:hint="eastAsia" w:ascii="仿宋" w:hAnsi="仿宋" w:eastAsia="仿宋" w:cs="仿宋"/>
              </w:rPr>
            </w:pP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公开02表</w:t>
            </w:r>
          </w:p>
        </w:tc>
      </w:tr>
      <w:tr>
        <w:tblPrEx>
          <w:tblCellMar>
            <w:top w:w="0" w:type="dxa"/>
            <w:left w:w="108" w:type="dxa"/>
            <w:bottom w:w="0" w:type="dxa"/>
            <w:right w:w="108" w:type="dxa"/>
          </w:tblCellMar>
        </w:tblPrEx>
        <w:trPr>
          <w:trHeight w:val="247" w:hRule="atLeast"/>
          <w:jc w:val="center"/>
        </w:trPr>
        <w:tc>
          <w:tcPr>
            <w:tcW w:w="13957" w:type="dxa"/>
            <w:gridSpan w:val="8"/>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扬州市妇幼保健院</w:t>
            </w:r>
          </w:p>
        </w:tc>
        <w:tc>
          <w:tcPr>
            <w:tcW w:w="2703" w:type="dxa"/>
            <w:gridSpan w:val="2"/>
            <w:vAlign w:val="center"/>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0" w:type="dxa"/>
            <w:left w:w="108" w:type="dxa"/>
            <w:bottom w:w="0" w:type="dxa"/>
            <w:right w:w="108" w:type="dxa"/>
          </w:tblCellMar>
        </w:tblPrEx>
        <w:trPr>
          <w:cantSplit/>
          <w:trHeight w:val="255" w:hRule="atLeast"/>
          <w:jc w:val="center"/>
        </w:trPr>
        <w:tc>
          <w:tcPr>
            <w:tcW w:w="435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w:t>
            </w:r>
          </w:p>
        </w:tc>
        <w:tc>
          <w:tcPr>
            <w:tcW w:w="171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本年收入合计</w:t>
            </w:r>
          </w:p>
        </w:tc>
        <w:tc>
          <w:tcPr>
            <w:tcW w:w="1728"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财政拨款收入</w:t>
            </w:r>
          </w:p>
        </w:tc>
        <w:tc>
          <w:tcPr>
            <w:tcW w:w="1686"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上级补助收入</w:t>
            </w:r>
          </w:p>
        </w:tc>
        <w:tc>
          <w:tcPr>
            <w:tcW w:w="1503"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财政专户管理教育收费</w:t>
            </w:r>
          </w:p>
        </w:tc>
        <w:tc>
          <w:tcPr>
            <w:tcW w:w="170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事业收入（不含专户管理教育收费）</w:t>
            </w:r>
          </w:p>
        </w:tc>
        <w:tc>
          <w:tcPr>
            <w:tcW w:w="1263"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经营收入</w:t>
            </w:r>
          </w:p>
        </w:tc>
        <w:tc>
          <w:tcPr>
            <w:tcW w:w="1375" w:type="dxa"/>
            <w:vMerge w:val="restart"/>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附属单位上缴收入</w:t>
            </w:r>
          </w:p>
        </w:tc>
        <w:tc>
          <w:tcPr>
            <w:tcW w:w="132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其他收入</w:t>
            </w:r>
          </w:p>
        </w:tc>
      </w:tr>
      <w:tr>
        <w:tblPrEx>
          <w:tblCellMar>
            <w:top w:w="0" w:type="dxa"/>
            <w:left w:w="108" w:type="dxa"/>
            <w:bottom w:w="0" w:type="dxa"/>
            <w:right w:w="108" w:type="dxa"/>
          </w:tblCellMar>
        </w:tblPrEx>
        <w:trPr>
          <w:cantSplit/>
          <w:trHeight w:val="502" w:hRule="atLeast"/>
          <w:jc w:val="center"/>
        </w:trPr>
        <w:tc>
          <w:tcPr>
            <w:tcW w:w="120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15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71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728"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686"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503"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704"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263"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75"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132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0" w:type="dxa"/>
            <w:left w:w="108" w:type="dxa"/>
            <w:bottom w:w="0" w:type="dxa"/>
            <w:right w:w="108" w:type="dxa"/>
          </w:tblCellMar>
        </w:tblPrEx>
        <w:trPr>
          <w:cantSplit/>
          <w:trHeight w:val="267" w:hRule="exact"/>
          <w:jc w:val="center"/>
        </w:trPr>
        <w:tc>
          <w:tcPr>
            <w:tcW w:w="435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171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42,701.07</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7,411.20</w:t>
            </w:r>
          </w:p>
        </w:tc>
        <w:tc>
          <w:tcPr>
            <w:tcW w:w="1686"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27,135.57</w:t>
            </w:r>
          </w:p>
        </w:tc>
        <w:tc>
          <w:tcPr>
            <w:tcW w:w="1263"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left w:val="single" w:color="000000" w:sz="4" w:space="0"/>
              <w:bottom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0"/>
                <w:szCs w:val="20"/>
              </w:rPr>
            </w:pPr>
            <w:r>
              <w:rPr>
                <w:rFonts w:hint="eastAsia" w:ascii="仿宋" w:hAnsi="仿宋" w:eastAsia="仿宋" w:cs="仿宋"/>
                <w:sz w:val="20"/>
                <w:szCs w:val="20"/>
              </w:rPr>
              <w:t>8,154.30</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科学技术支出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20603</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应用研究</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2060302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社会公益研究</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20609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科技重大项目</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2060902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重点研发计划</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11.00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卫生健康支出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36,341.34</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3,045.40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25,141.64</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8,154.30</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公立医院</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35,635.01</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2,339.07</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25,141.64</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8,154.30</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2100206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妇幼保健医院</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34,274.16</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978.22</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25,141.64</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8,154.30</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2100299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其他公立医院支出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1,360.85</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1,360.85</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公共卫生</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703.13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703.13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基本公共卫生服务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3.00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3.00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2100409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重大公共卫生服务</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56.70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56.70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2100410</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突发公共卫生事件应急处理</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405.33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405.33</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2100499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其他公共卫生支出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238.10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238.10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21006</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中医药</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3.20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3.20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2100601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中医（民族医）药专项</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3.20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3.20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城乡社区支出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4,352.80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4,352.80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21208</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国有土地使用权出让收入安排的支出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4,352.80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4,352.80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2120899</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其他国有土地使用权出让收入安排的支出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4,352.80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4,352.80</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住房保障支出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1,993.93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1,993.93</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住房改革支出</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1,993.93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1,993.93</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2210201</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住房公积金</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627.03</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627.03</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r>
        <w:tblPrEx>
          <w:tblCellMar>
            <w:top w:w="0" w:type="dxa"/>
            <w:left w:w="108" w:type="dxa"/>
            <w:bottom w:w="0" w:type="dxa"/>
            <w:right w:w="108" w:type="dxa"/>
          </w:tblCellMar>
        </w:tblPrEx>
        <w:trPr>
          <w:cantSplit/>
          <w:trHeight w:val="323" w:hRule="atLeast"/>
          <w:jc w:val="center"/>
        </w:trPr>
        <w:tc>
          <w:tcPr>
            <w:tcW w:w="1201"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2210202</w:t>
            </w:r>
          </w:p>
        </w:tc>
        <w:tc>
          <w:tcPr>
            <w:tcW w:w="3156"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rPr>
            </w:pPr>
            <w:r>
              <w:rPr>
                <w:rFonts w:hint="eastAsia" w:ascii="仿宋" w:hAnsi="仿宋" w:eastAsia="仿宋" w:cs="仿宋"/>
              </w:rPr>
              <w:t xml:space="preserve">    提租补贴</w:t>
            </w:r>
          </w:p>
        </w:tc>
        <w:tc>
          <w:tcPr>
            <w:tcW w:w="171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1,366.90</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68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50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70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1,366.90</w:t>
            </w:r>
          </w:p>
        </w:tc>
        <w:tc>
          <w:tcPr>
            <w:tcW w:w="126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7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c>
          <w:tcPr>
            <w:tcW w:w="13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0"/>
                <w:szCs w:val="20"/>
              </w:rPr>
            </w:pPr>
            <w:r>
              <w:rPr>
                <w:rFonts w:hint="eastAsia" w:ascii="仿宋" w:hAnsi="仿宋" w:eastAsia="仿宋" w:cs="仿宋"/>
                <w:sz w:val="20"/>
                <w:szCs w:val="20"/>
              </w:rPr>
              <w:t/>
            </w:r>
          </w:p>
        </w:tc>
      </w:tr>
    </w:tbl>
    <w:p>
      <w:pPr>
        <w:widowControl w:val="0"/>
        <w:suppressAutoHyphens/>
        <w:bidi w:val="0"/>
        <w:spacing w:before="66" w:after="0"/>
        <w:ind w:left="0" w:leftChars="0" w:right="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color w:val="000000"/>
          <w:sz w:val="22"/>
          <w:szCs w:val="22"/>
        </w:rPr>
        <w:t>注：</w:t>
      </w:r>
      <w:r>
        <w:rPr>
          <w:rFonts w:hint="eastAsia" w:ascii="仿宋" w:hAnsi="仿宋" w:eastAsia="仿宋" w:cs="仿宋"/>
          <w:b w:val="0"/>
          <w:bCs w:val="0"/>
          <w:sz w:val="22"/>
          <w:szCs w:val="22"/>
        </w:rPr>
        <w:t>本表反映本年度取得的各项收入情况。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66" w:after="0"/>
        <w:ind w:left="57" w:right="0" w:firstLine="220" w:firstLineChars="100"/>
        <w:jc w:val="both"/>
        <w:rPr>
          <w:rFonts w:hint="eastAsia" w:ascii="仿宋" w:hAnsi="仿宋" w:eastAsia="仿宋" w:cs="仿宋"/>
          <w:b w:val="0"/>
          <w:bCs w:val="0"/>
          <w:sz w:val="22"/>
          <w:szCs w:val="22"/>
        </w:rPr>
        <w:sectPr>
          <w:footerReference r:id="rId9" w:type="default"/>
          <w:pgSz w:w="16838" w:h="11906" w:orient="landscape"/>
          <w:pgMar w:top="720" w:right="113" w:bottom="720" w:left="11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689" w:type="dxa"/>
        <w:tblInd w:w="63" w:type="dxa"/>
        <w:tblLayout w:type="fixed"/>
        <w:tblCellMar>
          <w:top w:w="55" w:type="dxa"/>
          <w:left w:w="55" w:type="dxa"/>
          <w:bottom w:w="55" w:type="dxa"/>
          <w:right w:w="55" w:type="dxa"/>
        </w:tblCellMar>
      </w:tblPr>
      <w:tblGrid>
        <w:gridCol w:w="1188"/>
        <w:gridCol w:w="3927"/>
        <w:gridCol w:w="2164"/>
        <w:gridCol w:w="1897"/>
        <w:gridCol w:w="1739"/>
        <w:gridCol w:w="1715"/>
        <w:gridCol w:w="1633"/>
        <w:gridCol w:w="1426"/>
      </w:tblGrid>
      <w:tr>
        <w:tblPrEx>
          <w:tblCellMar>
            <w:top w:w="55" w:type="dxa"/>
            <w:left w:w="55" w:type="dxa"/>
            <w:bottom w:w="55" w:type="dxa"/>
            <w:right w:w="55" w:type="dxa"/>
          </w:tblCellMar>
        </w:tblPrEx>
        <w:trPr>
          <w:trHeight w:val="532" w:hRule="atLeast"/>
        </w:trPr>
        <w:tc>
          <w:tcPr>
            <w:tcW w:w="15689" w:type="dxa"/>
            <w:gridSpan w:val="8"/>
            <w:vAlign w:val="center"/>
          </w:tcPr>
          <w:p>
            <w:pPr>
              <w:pStyle w:val="5"/>
              <w:widowControl w:val="0"/>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支出决算表</w:t>
            </w:r>
          </w:p>
        </w:tc>
      </w:tr>
      <w:tr>
        <w:tblPrEx>
          <w:tblCellMar>
            <w:top w:w="55" w:type="dxa"/>
            <w:left w:w="55" w:type="dxa"/>
            <w:bottom w:w="55" w:type="dxa"/>
            <w:right w:w="55" w:type="dxa"/>
          </w:tblCellMar>
        </w:tblPrEx>
        <w:trPr>
          <w:trHeight w:val="227" w:hRule="atLeast"/>
        </w:trPr>
        <w:tc>
          <w:tcPr>
            <w:tcW w:w="5115" w:type="dxa"/>
            <w:gridSpan w:val="2"/>
            <w:vAlign w:val="center"/>
          </w:tcPr>
          <w:p>
            <w:pPr>
              <w:pStyle w:val="22"/>
              <w:widowControl w:val="0"/>
              <w:jc w:val="center"/>
              <w:rPr>
                <w:rFonts w:hint="eastAsia" w:ascii="仿宋" w:hAnsi="仿宋" w:eastAsia="仿宋" w:cs="仿宋"/>
              </w:rPr>
            </w:pPr>
          </w:p>
        </w:tc>
        <w:tc>
          <w:tcPr>
            <w:tcW w:w="2164" w:type="dxa"/>
            <w:vAlign w:val="center"/>
          </w:tcPr>
          <w:p>
            <w:pPr>
              <w:pStyle w:val="22"/>
              <w:widowControl w:val="0"/>
              <w:spacing w:before="0" w:after="0"/>
              <w:ind w:firstLine="0"/>
              <w:jc w:val="center"/>
              <w:rPr>
                <w:rFonts w:hint="eastAsia" w:ascii="仿宋" w:hAnsi="仿宋" w:eastAsia="仿宋" w:cs="仿宋"/>
                <w:sz w:val="20"/>
              </w:rPr>
            </w:pPr>
          </w:p>
        </w:tc>
        <w:tc>
          <w:tcPr>
            <w:tcW w:w="1897" w:type="dxa"/>
            <w:vAlign w:val="center"/>
          </w:tcPr>
          <w:p>
            <w:pPr>
              <w:pStyle w:val="22"/>
              <w:widowControl w:val="0"/>
              <w:spacing w:before="0" w:after="0"/>
              <w:ind w:firstLine="0"/>
              <w:jc w:val="center"/>
              <w:rPr>
                <w:rFonts w:hint="eastAsia" w:ascii="仿宋" w:hAnsi="仿宋" w:eastAsia="仿宋" w:cs="仿宋"/>
                <w:sz w:val="20"/>
              </w:rPr>
            </w:pPr>
          </w:p>
        </w:tc>
        <w:tc>
          <w:tcPr>
            <w:tcW w:w="1739" w:type="dxa"/>
            <w:vAlign w:val="center"/>
          </w:tcPr>
          <w:p>
            <w:pPr>
              <w:pStyle w:val="22"/>
              <w:widowControl w:val="0"/>
              <w:spacing w:before="0" w:after="0"/>
              <w:ind w:firstLine="0"/>
              <w:jc w:val="center"/>
              <w:rPr>
                <w:rFonts w:hint="eastAsia" w:ascii="仿宋" w:hAnsi="仿宋" w:eastAsia="仿宋" w:cs="仿宋"/>
                <w:sz w:val="20"/>
              </w:rPr>
            </w:pPr>
          </w:p>
        </w:tc>
        <w:tc>
          <w:tcPr>
            <w:tcW w:w="1715" w:type="dxa"/>
            <w:vAlign w:val="center"/>
          </w:tcPr>
          <w:p>
            <w:pPr>
              <w:pStyle w:val="22"/>
              <w:widowControl w:val="0"/>
              <w:spacing w:before="0" w:after="0"/>
              <w:ind w:firstLine="0"/>
              <w:jc w:val="center"/>
              <w:rPr>
                <w:rFonts w:hint="eastAsia" w:ascii="仿宋" w:hAnsi="仿宋" w:eastAsia="仿宋" w:cs="仿宋"/>
                <w:sz w:val="20"/>
              </w:rPr>
            </w:pP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公开03表</w:t>
            </w:r>
          </w:p>
        </w:tc>
      </w:tr>
      <w:tr>
        <w:tblPrEx>
          <w:tblCellMar>
            <w:top w:w="55" w:type="dxa"/>
            <w:left w:w="55" w:type="dxa"/>
            <w:bottom w:w="55" w:type="dxa"/>
            <w:right w:w="55" w:type="dxa"/>
          </w:tblCellMar>
        </w:tblPrEx>
        <w:trPr>
          <w:trHeight w:val="90" w:hRule="atLeast"/>
        </w:trPr>
        <w:tc>
          <w:tcPr>
            <w:tcW w:w="12630" w:type="dxa"/>
            <w:gridSpan w:val="6"/>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扬州市妇幼保健院</w:t>
            </w:r>
          </w:p>
        </w:tc>
        <w:tc>
          <w:tcPr>
            <w:tcW w:w="3059" w:type="dxa"/>
            <w:gridSpan w:val="2"/>
            <w:vAlign w:val="center"/>
          </w:tcPr>
          <w:p>
            <w:pPr>
              <w:pStyle w:val="22"/>
              <w:widowControl w:val="0"/>
              <w:spacing w:before="0" w:after="0"/>
              <w:ind w:firstLine="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90" w:hRule="atLeast"/>
        </w:trPr>
        <w:tc>
          <w:tcPr>
            <w:tcW w:w="5115"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kern w:val="0"/>
                <w:sz w:val="22"/>
                <w:szCs w:val="22"/>
              </w:rPr>
              <w:t>项目</w:t>
            </w:r>
          </w:p>
        </w:tc>
        <w:tc>
          <w:tcPr>
            <w:tcW w:w="2164"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本年支出合计</w:t>
            </w:r>
          </w:p>
        </w:tc>
        <w:tc>
          <w:tcPr>
            <w:tcW w:w="1897"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39"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715"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3" w:type="dxa"/>
            <w:vMerge w:val="restart"/>
            <w:tcBorders>
              <w:top w:val="single" w:color="000000" w:sz="4" w:space="0"/>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经营支出</w:t>
            </w:r>
          </w:p>
        </w:tc>
        <w:tc>
          <w:tcPr>
            <w:tcW w:w="1426"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CellMar>
            <w:top w:w="55" w:type="dxa"/>
            <w:left w:w="55" w:type="dxa"/>
            <w:bottom w:w="55" w:type="dxa"/>
            <w:right w:w="55" w:type="dxa"/>
          </w:tblCellMar>
        </w:tblPrEx>
        <w:trPr>
          <w:trHeight w:val="176" w:hRule="atLeast"/>
        </w:trPr>
        <w:tc>
          <w:tcPr>
            <w:tcW w:w="1188"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kern w:val="0"/>
                <w:sz w:val="22"/>
                <w:szCs w:val="22"/>
              </w:rPr>
            </w:pPr>
            <w:r>
              <w:rPr>
                <w:rFonts w:hint="eastAsia" w:ascii="仿宋" w:hAnsi="仿宋" w:eastAsia="仿宋" w:cs="仿宋"/>
                <w:kern w:val="0"/>
                <w:sz w:val="22"/>
                <w:szCs w:val="22"/>
              </w:rPr>
              <w:t>功能分类</w:t>
            </w:r>
          </w:p>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927" w:type="dxa"/>
            <w:tcBorders>
              <w:left w:val="single" w:color="000000" w:sz="4" w:space="0"/>
              <w:bottom w:val="single" w:color="000000" w:sz="4" w:space="0"/>
            </w:tcBorders>
            <w:vAlign w:val="center"/>
          </w:tcPr>
          <w:p>
            <w:pPr>
              <w:pStyle w:val="22"/>
              <w:widowControl w:val="0"/>
              <w:spacing w:before="0" w:after="0"/>
              <w:ind w:firstLine="0"/>
              <w:jc w:val="center"/>
              <w:rPr>
                <w:rFonts w:hint="eastAsia" w:ascii="仿宋" w:hAnsi="仿宋" w:eastAsia="仿宋" w:cs="仿宋"/>
                <w:sz w:val="22"/>
                <w:szCs w:val="22"/>
              </w:rPr>
            </w:pPr>
            <w:r>
              <w:rPr>
                <w:rFonts w:hint="eastAsia" w:ascii="仿宋" w:hAnsi="仿宋" w:eastAsia="仿宋" w:cs="仿宋"/>
                <w:kern w:val="0"/>
                <w:sz w:val="22"/>
                <w:szCs w:val="22"/>
              </w:rPr>
              <w:t>科目名称</w:t>
            </w:r>
          </w:p>
        </w:tc>
        <w:tc>
          <w:tcPr>
            <w:tcW w:w="2164"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897"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39"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715"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633" w:type="dxa"/>
            <w:vMerge w:val="continue"/>
            <w:tcBorders>
              <w:left w:val="single" w:color="000000" w:sz="4" w:space="0"/>
              <w:bottom w:val="single" w:color="000000" w:sz="4" w:space="0"/>
            </w:tcBorders>
          </w:tcPr>
          <w:p>
            <w:pPr>
              <w:widowControl w:val="0"/>
              <w:spacing w:before="0" w:after="0"/>
              <w:jc w:val="left"/>
              <w:rPr>
                <w:rFonts w:hint="eastAsia" w:ascii="仿宋" w:hAnsi="仿宋" w:eastAsia="仿宋" w:cs="仿宋"/>
                <w:sz w:val="22"/>
                <w:szCs w:val="22"/>
              </w:rPr>
            </w:pPr>
          </w:p>
        </w:tc>
        <w:tc>
          <w:tcPr>
            <w:tcW w:w="1426" w:type="dxa"/>
            <w:vMerge w:val="continue"/>
            <w:tcBorders>
              <w:left w:val="single" w:color="000000" w:sz="4" w:space="0"/>
              <w:bottom w:val="single" w:color="000000" w:sz="4" w:space="0"/>
              <w:right w:val="single" w:color="000000" w:sz="4" w:space="0"/>
            </w:tcBorders>
          </w:tcPr>
          <w:p>
            <w:pPr>
              <w:widowControl w:val="0"/>
              <w:spacing w:before="0" w:after="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382" w:hRule="exact"/>
        </w:trPr>
        <w:tc>
          <w:tcPr>
            <w:tcW w:w="51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合计</w:t>
            </w:r>
          </w:p>
        </w:tc>
        <w:tc>
          <w:tcPr>
            <w:tcW w:w="2164"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56,013.45</w:t>
            </w:r>
          </w:p>
        </w:tc>
        <w:tc>
          <w:tcPr>
            <w:tcW w:w="189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37,351.09</w:t>
            </w:r>
          </w:p>
        </w:tc>
        <w:tc>
          <w:tcPr>
            <w:tcW w:w="1739"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18,662.36</w:t>
            </w:r>
          </w:p>
        </w:tc>
        <w:tc>
          <w:tcPr>
            <w:tcW w:w="1715"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633"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c>
          <w:tcPr>
            <w:tcW w:w="1426"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科学技术支出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应用研究</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2060302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社会公益研究</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20609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科技重大项目</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2060902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重点研发计划</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11.00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卫生健康支出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37,454.43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35,357.15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2,097.27</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公立医院</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36,748.10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35,357.15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1,390.94</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2100206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妇幼保健医院</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35,387.25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35,357.15</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30.09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2100299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其他公立医院支出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1,360.85</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1,360.85</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公共卫生</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703.13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703.13</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基本公共卫生服务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3.00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2100409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重大公共卫生服务</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56.70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56.70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2100410</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突发公共卫生事件应急处理</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405.33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405.33</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2100499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其他公共卫生支出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238.10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238.10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21006</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中医药</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2100601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中医（民族医）药专项</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3.20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城乡社区支出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4,352.80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4,352.80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21208</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国有土地使用权出让收入安排的支出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4,352.80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4,352.80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2120899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其他国有土地使用权出让收入安排的支出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4,352.80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4,352.80</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住房保障支出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1,993.93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1,993.93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住房改革支出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1,993.93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1,993.93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2210201</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住房公积金</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627.03</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627.03</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2210202</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提租补贴</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1,366.90</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1,366.90</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其他支出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12,199.29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12,199.29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22904</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其他政府性基金及对应专项债务收入安排的支出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12,199.29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12,199.29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r>
        <w:tblPrEx>
          <w:tblCellMar>
            <w:top w:w="55" w:type="dxa"/>
            <w:left w:w="55" w:type="dxa"/>
            <w:bottom w:w="55" w:type="dxa"/>
            <w:right w:w="55" w:type="dxa"/>
          </w:tblCellMar>
        </w:tblPrEx>
        <w:trPr>
          <w:cantSplit/>
          <w:trHeight w:val="348" w:hRule="atLeast"/>
        </w:trPr>
        <w:tc>
          <w:tcPr>
            <w:tcW w:w="1188"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2290403</w:t>
            </w:r>
          </w:p>
        </w:tc>
        <w:tc>
          <w:tcPr>
            <w:tcW w:w="3927" w:type="dxa"/>
            <w:tcBorders>
              <w:top w:val="single" w:color="000000" w:sz="4" w:space="0"/>
              <w:left w:val="single" w:color="000000" w:sz="4" w:space="0"/>
              <w:bottom w:val="single" w:color="000000" w:sz="4" w:space="0"/>
              <w:right w:val="single" w:color="000000" w:sz="4" w:space="0"/>
            </w:tcBorders>
            <w:vAlign w:val="top"/>
          </w:tcPr>
          <w:p>
            <w:pPr>
              <w:pStyle w:val="22"/>
              <w:widowControl w:val="0"/>
              <w:spacing w:before="30" w:after="0"/>
              <w:ind w:left="107" w:firstLine="0"/>
              <w:jc w:val="left"/>
              <w:rPr>
                <w:rFonts w:hint="eastAsia" w:ascii="仿宋" w:hAnsi="仿宋" w:eastAsia="仿宋" w:cs="仿宋"/>
                <w:sz w:val="22"/>
                <w:szCs w:val="22"/>
              </w:rPr>
            </w:pPr>
            <w:r>
              <w:rPr>
                <w:rFonts w:hint="eastAsia" w:ascii="仿宋" w:hAnsi="仿宋" w:eastAsia="仿宋" w:cs="仿宋"/>
                <w:kern w:val="0"/>
                <w:sz w:val="22"/>
                <w:szCs w:val="22"/>
              </w:rPr>
              <w:t xml:space="preserve">    其他政府性基金债务收入安排的支出</w:t>
            </w:r>
          </w:p>
        </w:tc>
        <w:tc>
          <w:tcPr>
            <w:tcW w:w="2164"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12,199.29</w:t>
            </w:r>
          </w:p>
        </w:tc>
        <w:tc>
          <w:tcPr>
            <w:tcW w:w="1897"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739"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12,199.29</w:t>
            </w:r>
          </w:p>
        </w:tc>
        <w:tc>
          <w:tcPr>
            <w:tcW w:w="1715"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633"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c>
          <w:tcPr>
            <w:tcW w:w="1426" w:type="dxa"/>
            <w:tcBorders>
              <w:top w:val="single" w:color="000000" w:sz="4" w:space="0"/>
              <w:left w:val="single" w:color="000000" w:sz="4" w:space="0"/>
              <w:bottom w:val="single" w:color="000000" w:sz="4" w:space="0"/>
              <w:right w:val="single" w:color="000000" w:sz="4" w:space="0"/>
            </w:tcBorders>
          </w:tcPr>
          <w:p>
            <w:pPr>
              <w:pStyle w:val="22"/>
              <w:widowControl w:val="0"/>
              <w:spacing w:before="30" w:after="0"/>
              <w:ind w:left="107" w:firstLine="0"/>
              <w:jc w:val="right"/>
              <w:rPr>
                <w:rFonts w:hint="eastAsia" w:ascii="仿宋" w:hAnsi="仿宋" w:eastAsia="仿宋" w:cs="仿宋"/>
                <w:sz w:val="22"/>
                <w:szCs w:val="22"/>
              </w:rPr>
            </w:pPr>
            <w:r>
              <w:rPr>
                <w:rFonts w:hint="eastAsia" w:ascii="仿宋" w:hAnsi="仿宋" w:eastAsia="仿宋" w:cs="仿宋"/>
                <w:kern w:val="0"/>
                <w:sz w:val="22"/>
                <w:szCs w:val="22"/>
              </w:rPr>
              <w:t/>
            </w:r>
          </w:p>
        </w:tc>
      </w:tr>
    </w:tbl>
    <w:p>
      <w:pPr>
        <w:widowControl w:val="0"/>
        <w:suppressAutoHyphens/>
        <w:bidi w:val="0"/>
        <w:spacing w:before="59" w:after="0"/>
        <w:ind w:left="0" w:leftChars="0" w:right="0" w:firstLine="0" w:firstLineChars="0"/>
        <w:jc w:val="left"/>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注：本表反映本年度各项支出情况。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suppressAutoHyphens/>
        <w:bidi w:val="0"/>
        <w:spacing w:before="59" w:after="0"/>
        <w:ind w:left="57" w:right="0" w:firstLine="0"/>
        <w:jc w:val="left"/>
        <w:rPr>
          <w:rFonts w:hint="eastAsia" w:ascii="仿宋" w:hAnsi="仿宋" w:eastAsia="仿宋" w:cs="仿宋"/>
          <w:b w:val="0"/>
          <w:bCs w:val="0"/>
          <w:sz w:val="22"/>
          <w:szCs w:val="22"/>
        </w:rPr>
        <w:sectPr>
          <w:footerReference r:id="rId10" w:type="default"/>
          <w:pgSz w:w="16838" w:h="11906" w:orient="landscape"/>
          <w:pgMar w:top="720" w:right="567" w:bottom="720" w:left="567"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372" w:type="dxa"/>
        <w:tblInd w:w="75" w:type="dxa"/>
        <w:tblLayout w:type="fixed"/>
        <w:tblCellMar>
          <w:top w:w="55" w:type="dxa"/>
          <w:left w:w="55" w:type="dxa"/>
          <w:bottom w:w="55" w:type="dxa"/>
          <w:right w:w="55" w:type="dxa"/>
        </w:tblCellMar>
      </w:tblPr>
      <w:tblGrid>
        <w:gridCol w:w="3725"/>
        <w:gridCol w:w="1837"/>
        <w:gridCol w:w="847"/>
        <w:gridCol w:w="1913"/>
        <w:gridCol w:w="907"/>
        <w:gridCol w:w="1728"/>
        <w:gridCol w:w="1194"/>
        <w:gridCol w:w="221"/>
        <w:gridCol w:w="1500"/>
        <w:gridCol w:w="1500"/>
      </w:tblGrid>
      <w:tr>
        <w:tblPrEx>
          <w:tblCellMar>
            <w:top w:w="55" w:type="dxa"/>
            <w:left w:w="55" w:type="dxa"/>
            <w:bottom w:w="55" w:type="dxa"/>
            <w:right w:w="55" w:type="dxa"/>
          </w:tblCellMar>
        </w:tblPrEx>
        <w:trPr>
          <w:trHeight w:val="319" w:hRule="atLeast"/>
        </w:trPr>
        <w:tc>
          <w:tcPr>
            <w:tcW w:w="15372" w:type="dxa"/>
            <w:gridSpan w:val="10"/>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财政拨款收入支出决算总表</w:t>
            </w:r>
          </w:p>
        </w:tc>
      </w:tr>
      <w:tr>
        <w:tblPrEx>
          <w:tblCellMar>
            <w:top w:w="55" w:type="dxa"/>
            <w:left w:w="55" w:type="dxa"/>
            <w:bottom w:w="55" w:type="dxa"/>
            <w:right w:w="55" w:type="dxa"/>
          </w:tblCellMar>
        </w:tblPrEx>
        <w:trPr>
          <w:trHeight w:val="319" w:hRule="atLeast"/>
        </w:trPr>
        <w:tc>
          <w:tcPr>
            <w:tcW w:w="5562" w:type="dxa"/>
            <w:gridSpan w:val="2"/>
          </w:tcPr>
          <w:p>
            <w:pPr>
              <w:pStyle w:val="22"/>
              <w:widowControl w:val="0"/>
              <w:rPr>
                <w:rFonts w:hint="eastAsia" w:ascii="仿宋" w:hAnsi="仿宋" w:eastAsia="仿宋" w:cs="仿宋"/>
                <w:sz w:val="20"/>
              </w:rPr>
            </w:pPr>
          </w:p>
        </w:tc>
        <w:tc>
          <w:tcPr>
            <w:tcW w:w="847" w:type="dxa"/>
          </w:tcPr>
          <w:p>
            <w:pPr>
              <w:pStyle w:val="22"/>
              <w:widowControl w:val="0"/>
              <w:rPr>
                <w:rFonts w:hint="eastAsia" w:ascii="仿宋" w:hAnsi="仿宋" w:eastAsia="仿宋" w:cs="仿宋"/>
                <w:sz w:val="20"/>
              </w:rPr>
            </w:pPr>
          </w:p>
        </w:tc>
        <w:tc>
          <w:tcPr>
            <w:tcW w:w="1913" w:type="dxa"/>
          </w:tcPr>
          <w:p>
            <w:pPr>
              <w:pStyle w:val="22"/>
              <w:widowControl w:val="0"/>
              <w:rPr>
                <w:rFonts w:hint="eastAsia" w:ascii="仿宋" w:hAnsi="仿宋" w:eastAsia="仿宋" w:cs="仿宋"/>
                <w:sz w:val="20"/>
              </w:rPr>
            </w:pPr>
          </w:p>
        </w:tc>
        <w:tc>
          <w:tcPr>
            <w:tcW w:w="2635" w:type="dxa"/>
            <w:gridSpan w:val="2"/>
          </w:tcPr>
          <w:p>
            <w:pPr>
              <w:pStyle w:val="22"/>
              <w:widowControl w:val="0"/>
              <w:rPr>
                <w:rFonts w:hint="eastAsia" w:ascii="仿宋" w:hAnsi="仿宋" w:eastAsia="仿宋" w:cs="仿宋"/>
                <w:sz w:val="20"/>
              </w:rPr>
            </w:pPr>
          </w:p>
        </w:tc>
        <w:tc>
          <w:tcPr>
            <w:tcW w:w="1194" w:type="dxa"/>
          </w:tcPr>
          <w:p>
            <w:pPr>
              <w:pStyle w:val="22"/>
              <w:widowControl w:val="0"/>
              <w:rPr>
                <w:rFonts w:hint="eastAsia" w:ascii="仿宋" w:hAnsi="仿宋" w:eastAsia="仿宋" w:cs="仿宋"/>
                <w:sz w:val="20"/>
              </w:rPr>
            </w:pP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公开04表</w:t>
            </w:r>
          </w:p>
        </w:tc>
      </w:tr>
      <w:tr>
        <w:tblPrEx>
          <w:tblCellMar>
            <w:top w:w="55" w:type="dxa"/>
            <w:left w:w="55" w:type="dxa"/>
            <w:bottom w:w="55" w:type="dxa"/>
            <w:right w:w="55" w:type="dxa"/>
          </w:tblCellMar>
        </w:tblPrEx>
        <w:trPr>
          <w:trHeight w:val="319" w:hRule="atLeast"/>
        </w:trPr>
        <w:tc>
          <w:tcPr>
            <w:tcW w:w="12151" w:type="dxa"/>
            <w:gridSpan w:val="7"/>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扬州市妇幼保健院</w:t>
            </w:r>
          </w:p>
        </w:tc>
        <w:tc>
          <w:tcPr>
            <w:tcW w:w="3221" w:type="dxa"/>
            <w:gridSpan w:val="3"/>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金额单位：万元</w:t>
            </w:r>
          </w:p>
        </w:tc>
      </w:tr>
      <w:tr>
        <w:tblPrEx>
          <w:tblCellMar>
            <w:top w:w="55" w:type="dxa"/>
            <w:left w:w="55" w:type="dxa"/>
            <w:bottom w:w="55" w:type="dxa"/>
            <w:right w:w="55" w:type="dxa"/>
          </w:tblCellMar>
        </w:tblPrEx>
        <w:trPr>
          <w:trHeight w:val="162" w:hRule="atLeast"/>
        </w:trPr>
        <w:tc>
          <w:tcPr>
            <w:tcW w:w="556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收</w:t>
            </w:r>
            <w:r>
              <w:rPr>
                <w:rFonts w:hint="eastAsia" w:ascii="仿宋" w:hAnsi="仿宋" w:eastAsia="仿宋" w:cs="仿宋"/>
                <w:sz w:val="22"/>
                <w:szCs w:val="22"/>
              </w:rPr>
              <w:tab/>
            </w:r>
            <w:r>
              <w:rPr>
                <w:rFonts w:hint="eastAsia" w:ascii="仿宋" w:hAnsi="仿宋" w:eastAsia="仿宋" w:cs="仿宋"/>
                <w:sz w:val="22"/>
                <w:szCs w:val="22"/>
              </w:rPr>
              <w:t>入</w:t>
            </w:r>
          </w:p>
        </w:tc>
        <w:tc>
          <w:tcPr>
            <w:tcW w:w="9810" w:type="dxa"/>
            <w:gridSpan w:val="8"/>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支</w:t>
            </w:r>
            <w:r>
              <w:rPr>
                <w:rFonts w:hint="eastAsia" w:ascii="仿宋" w:hAnsi="仿宋" w:eastAsia="仿宋" w:cs="仿宋"/>
                <w:sz w:val="22"/>
                <w:szCs w:val="22"/>
              </w:rPr>
              <w:tab/>
            </w:r>
            <w:r>
              <w:rPr>
                <w:rFonts w:hint="eastAsia" w:ascii="仿宋" w:hAnsi="仿宋" w:eastAsia="仿宋" w:cs="仿宋"/>
                <w:sz w:val="22"/>
                <w:szCs w:val="22"/>
              </w:rPr>
              <w:t>出</w:t>
            </w:r>
          </w:p>
        </w:tc>
      </w:tr>
      <w:tr>
        <w:tblPrEx>
          <w:tblCellMar>
            <w:top w:w="55" w:type="dxa"/>
            <w:left w:w="55" w:type="dxa"/>
            <w:bottom w:w="55" w:type="dxa"/>
            <w:right w:w="55" w:type="dxa"/>
          </w:tblCellMar>
        </w:tblPrEx>
        <w:trPr>
          <w:trHeight w:val="199" w:hRule="atLeast"/>
        </w:trPr>
        <w:tc>
          <w:tcPr>
            <w:tcW w:w="3725"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1837"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c>
          <w:tcPr>
            <w:tcW w:w="3667" w:type="dxa"/>
            <w:gridSpan w:val="3"/>
            <w:vMerge w:val="restart"/>
            <w:tcBorders>
              <w:left w:val="single" w:color="000000" w:sz="4" w:space="0"/>
              <w:bottom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按功能分类</w:t>
            </w:r>
          </w:p>
        </w:tc>
        <w:tc>
          <w:tcPr>
            <w:tcW w:w="6143" w:type="dxa"/>
            <w:gridSpan w:val="5"/>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sz w:val="22"/>
                <w:szCs w:val="22"/>
              </w:rPr>
            </w:pPr>
            <w:r>
              <w:rPr>
                <w:rFonts w:hint="eastAsia" w:ascii="仿宋" w:hAnsi="仿宋" w:eastAsia="仿宋" w:cs="仿宋"/>
                <w:sz w:val="22"/>
                <w:szCs w:val="22"/>
              </w:rPr>
              <w:t>决算数</w:t>
            </w:r>
          </w:p>
        </w:tc>
      </w:tr>
      <w:tr>
        <w:tblPrEx>
          <w:tblCellMar>
            <w:top w:w="55" w:type="dxa"/>
            <w:left w:w="55" w:type="dxa"/>
            <w:bottom w:w="55" w:type="dxa"/>
            <w:right w:w="55" w:type="dxa"/>
          </w:tblCellMar>
        </w:tblPrEx>
        <w:trPr>
          <w:trHeight w:val="578" w:hRule="atLeast"/>
        </w:trPr>
        <w:tc>
          <w:tcPr>
            <w:tcW w:w="3725"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837" w:type="dxa"/>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3667" w:type="dxa"/>
            <w:gridSpan w:val="3"/>
            <w:vMerge w:val="continue"/>
            <w:tcBorders>
              <w:left w:val="single" w:color="000000" w:sz="4" w:space="0"/>
              <w:bottom w:val="single" w:color="000000" w:sz="4" w:space="0"/>
            </w:tcBorders>
          </w:tcPr>
          <w:p>
            <w:pPr>
              <w:pStyle w:val="22"/>
              <w:widowControl w:val="0"/>
              <w:rPr>
                <w:rFonts w:hint="eastAsia" w:ascii="仿宋" w:hAnsi="仿宋" w:eastAsia="仿宋" w:cs="仿宋"/>
                <w:sz w:val="22"/>
                <w:szCs w:val="22"/>
              </w:rPr>
            </w:pPr>
          </w:p>
        </w:tc>
        <w:tc>
          <w:tcPr>
            <w:tcW w:w="172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ascii="仿宋" w:hAnsi="仿宋" w:cs="仿宋" w:eastAsia="仿宋"/>
                <w:sz w:val="22"/>
              </w:rPr>
              <w:t>小计</w:t>
            </w:r>
          </w:p>
        </w:tc>
        <w:tc>
          <w:tcPr>
            <w:tcW w:w="1415"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一般公共预算财政拨款</w:t>
            </w:r>
          </w:p>
        </w:tc>
        <w:tc>
          <w:tcPr>
            <w:tcW w:w="15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政府性基金预算财政拨款</w:t>
            </w:r>
          </w:p>
        </w:tc>
        <w:tc>
          <w:tcPr>
            <w:tcW w:w="1500"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国有资本经营预算财政拨款</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3,058.40</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4,352.80</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三、国有资本经营预算财政拨款收入</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九、卫生健康支出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3,045.40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3,045.40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十、节能环保支出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十一、城乡社区支出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4,352.80</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4,352.80</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十二、农林水支出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十三、交通运输支出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十四、资源勘探工业信息等支出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十五、商业服务业等支出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十六、金融支出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十七、援助其他地区支出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十八、自然资源海洋气象等支出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十九、住房保障支出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二十、粮油物资储备支出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二十一、国有资本经营预算支出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二十二、灾害防治及应急管理支出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二十三、其他支出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12,199.29</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12,199.29</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二十四、债务还本支出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二十五、债务付息支出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50" w:hRule="atLeast"/>
        </w:trPr>
        <w:tc>
          <w:tcPr>
            <w:tcW w:w="3725"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83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二十六、抗疫特别国债安排的支出</w:t>
            </w:r>
          </w:p>
        </w:tc>
        <w:tc>
          <w:tcPr>
            <w:tcW w:w="172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359" w:hRule="exact"/>
        </w:trPr>
        <w:tc>
          <w:tcPr>
            <w:tcW w:w="3725" w:type="dxa"/>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b/>
                <w:bCs/>
                <w:sz w:val="22"/>
                <w:szCs w:val="22"/>
              </w:rPr>
              <w:t>本年收入合计</w:t>
            </w:r>
          </w:p>
        </w:tc>
        <w:tc>
          <w:tcPr>
            <w:tcW w:w="1837"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7,411.20</w:t>
            </w:r>
          </w:p>
        </w:tc>
        <w:tc>
          <w:tcPr>
            <w:tcW w:w="3667" w:type="dxa"/>
            <w:gridSpan w:val="3"/>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本年支出合计</w:t>
            </w:r>
          </w:p>
        </w:tc>
        <w:tc>
          <w:tcPr>
            <w:tcW w:w="1728"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19,610.49</w:t>
            </w:r>
          </w:p>
        </w:tc>
        <w:tc>
          <w:tcPr>
            <w:tcW w:w="1415" w:type="dxa"/>
            <w:gridSpan w:val="2"/>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3,058.40</w:t>
            </w:r>
          </w:p>
        </w:tc>
        <w:tc>
          <w:tcPr>
            <w:tcW w:w="1500" w:type="dxa"/>
            <w:tcBorders>
              <w:top w:val="single" w:color="000000" w:sz="4" w:space="0"/>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16,552.09</w:t>
            </w:r>
          </w:p>
        </w:tc>
        <w:tc>
          <w:tcPr>
            <w:tcW w:w="150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年初财政拨款结转和结余</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12,199.29</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年末财政拨款结转和结余</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12,199.29</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trHeight w:val="242" w:hRule="atLeast"/>
        </w:trPr>
        <w:tc>
          <w:tcPr>
            <w:tcW w:w="3725" w:type="dxa"/>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三、国有资本经营预算财政拨款</w:t>
            </w:r>
          </w:p>
        </w:tc>
        <w:tc>
          <w:tcPr>
            <w:tcW w:w="183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667" w:type="dxa"/>
            <w:gridSpan w:val="3"/>
            <w:tcBorders>
              <w:left w:val="single" w:color="000000" w:sz="4" w:space="0"/>
              <w:bottom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w:r>
          </w:p>
        </w:tc>
        <w:tc>
          <w:tcPr>
            <w:tcW w:w="172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415" w:type="dxa"/>
            <w:gridSpan w:val="2"/>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150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322" w:hRule="exact"/>
        </w:trPr>
        <w:tc>
          <w:tcPr>
            <w:tcW w:w="372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837"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19,610.49</w:t>
            </w:r>
          </w:p>
        </w:tc>
        <w:tc>
          <w:tcPr>
            <w:tcW w:w="366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rPr>
              <w:t>总计</w:t>
            </w:r>
          </w:p>
        </w:tc>
        <w:tc>
          <w:tcPr>
            <w:tcW w:w="1728"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19,610.49</w:t>
            </w:r>
          </w:p>
        </w:tc>
        <w:tc>
          <w:tcPr>
            <w:tcW w:w="1415" w:type="dxa"/>
            <w:gridSpan w:val="2"/>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3,058.40</w:t>
            </w:r>
          </w:p>
        </w:tc>
        <w:tc>
          <w:tcPr>
            <w:tcW w:w="150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16,552.09</w:t>
            </w:r>
          </w:p>
        </w:tc>
        <w:tc>
          <w:tcPr>
            <w:tcW w:w="1500"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
            </w:r>
          </w:p>
        </w:tc>
      </w:tr>
    </w:tbl>
    <w:p>
      <w:pPr>
        <w:ind w:left="0" w:leftChars="0" w:firstLine="0" w:firstLineChars="0"/>
        <w:jc w:val="both"/>
        <w:rPr>
          <w:rFonts w:hint="eastAsia" w:ascii="仿宋" w:hAnsi="仿宋" w:eastAsia="仿宋" w:cs="仿宋"/>
          <w:b w:val="0"/>
          <w:bCs w:val="0"/>
        </w:rPr>
      </w:pPr>
      <w:r>
        <w:rPr>
          <w:rFonts w:hint="eastAsia" w:ascii="仿宋" w:hAnsi="仿宋" w:eastAsia="仿宋" w:cs="仿宋"/>
          <w:b w:val="0"/>
          <w:bCs w:val="0"/>
          <w:lang w:val="en-US" w:eastAsia="zh-CN"/>
        </w:rPr>
        <w:t>注：</w:t>
      </w:r>
      <w:r>
        <w:rPr>
          <w:rFonts w:hint="eastAsia" w:ascii="仿宋" w:hAnsi="仿宋" w:eastAsia="仿宋" w:cs="仿宋"/>
          <w:b w:val="0"/>
          <w:bCs w:val="0"/>
        </w:rPr>
        <w:t>本表反映本年度一般公共预算财政拨款、政府性基金预算财政拨款和国有资本经营预算财政拨款的总收支和年末结转结余情况。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jc w:val="both"/>
        <w:rPr>
          <w:rFonts w:hint="eastAsia" w:ascii="仿宋" w:hAnsi="仿宋" w:eastAsia="仿宋" w:cs="仿宋"/>
          <w:b w:val="0"/>
          <w:bCs w:val="0"/>
        </w:rPr>
        <w:sectPr>
          <w:footerReference r:id="rId11"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17" w:type="dxa"/>
        <w:tblInd w:w="44" w:type="dxa"/>
        <w:tblLayout w:type="fixed"/>
        <w:tblCellMar>
          <w:top w:w="55" w:type="dxa"/>
          <w:left w:w="55" w:type="dxa"/>
          <w:bottom w:w="55" w:type="dxa"/>
          <w:right w:w="55" w:type="dxa"/>
        </w:tblCellMar>
      </w:tblPr>
      <w:tblGrid>
        <w:gridCol w:w="1278"/>
        <w:gridCol w:w="5022"/>
        <w:gridCol w:w="3184"/>
        <w:gridCol w:w="2778"/>
        <w:gridCol w:w="3155"/>
      </w:tblGrid>
      <w:tr>
        <w:tblPrEx>
          <w:tblCellMar>
            <w:top w:w="55" w:type="dxa"/>
            <w:left w:w="55" w:type="dxa"/>
            <w:bottom w:w="55" w:type="dxa"/>
            <w:right w:w="55" w:type="dxa"/>
          </w:tblCellMar>
        </w:tblPrEx>
        <w:trPr>
          <w:trHeight w:val="321" w:hRule="atLeast"/>
        </w:trPr>
        <w:tc>
          <w:tcPr>
            <w:tcW w:w="15417"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财政拨款支出决算表（功能科目）</w:t>
            </w:r>
          </w:p>
        </w:tc>
      </w:tr>
      <w:tr>
        <w:tblPrEx>
          <w:tblCellMar>
            <w:top w:w="55" w:type="dxa"/>
            <w:left w:w="55" w:type="dxa"/>
            <w:bottom w:w="55" w:type="dxa"/>
            <w:right w:w="55" w:type="dxa"/>
          </w:tblCellMar>
        </w:tblPrEx>
        <w:trPr>
          <w:trHeight w:val="321" w:hRule="atLeast"/>
        </w:trPr>
        <w:tc>
          <w:tcPr>
            <w:tcW w:w="6300" w:type="dxa"/>
            <w:gridSpan w:val="2"/>
          </w:tcPr>
          <w:p>
            <w:pPr>
              <w:pStyle w:val="22"/>
              <w:widowControl w:val="0"/>
              <w:rPr>
                <w:rFonts w:hint="eastAsia" w:ascii="仿宋" w:hAnsi="仿宋" w:eastAsia="仿宋" w:cs="仿宋"/>
                <w:sz w:val="20"/>
              </w:rPr>
            </w:pPr>
          </w:p>
        </w:tc>
        <w:tc>
          <w:tcPr>
            <w:tcW w:w="3184" w:type="dxa"/>
          </w:tcPr>
          <w:p>
            <w:pPr>
              <w:pStyle w:val="22"/>
              <w:widowControl w:val="0"/>
              <w:rPr>
                <w:rFonts w:hint="eastAsia" w:ascii="仿宋" w:hAnsi="仿宋" w:eastAsia="仿宋" w:cs="仿宋"/>
                <w:sz w:val="27"/>
              </w:rPr>
            </w:pPr>
          </w:p>
        </w:tc>
        <w:tc>
          <w:tcPr>
            <w:tcW w:w="5933" w:type="dxa"/>
            <w:gridSpan w:val="2"/>
            <w:vAlign w:val="center"/>
          </w:tcPr>
          <w:p>
            <w:pPr>
              <w:pStyle w:val="22"/>
              <w:widowControl w:val="0"/>
              <w:jc w:val="right"/>
              <w:rPr>
                <w:rFonts w:hint="eastAsia" w:ascii="仿宋" w:hAnsi="仿宋" w:eastAsia="仿宋" w:cs="仿宋"/>
                <w:sz w:val="27"/>
              </w:rPr>
            </w:pPr>
            <w:r>
              <w:rPr>
                <w:rFonts w:hint="eastAsia" w:ascii="仿宋" w:hAnsi="仿宋" w:eastAsia="仿宋" w:cs="仿宋"/>
              </w:rPr>
              <w:t>公开05表</w:t>
            </w:r>
          </w:p>
        </w:tc>
      </w:tr>
      <w:tr>
        <w:tblPrEx>
          <w:tblCellMar>
            <w:top w:w="55" w:type="dxa"/>
            <w:left w:w="55" w:type="dxa"/>
            <w:bottom w:w="55" w:type="dxa"/>
            <w:right w:w="55" w:type="dxa"/>
          </w:tblCellMar>
        </w:tblPrEx>
        <w:trPr>
          <w:trHeight w:val="288" w:hRule="atLeast"/>
        </w:trPr>
        <w:tc>
          <w:tcPr>
            <w:tcW w:w="6300" w:type="dxa"/>
            <w:gridSpan w:val="2"/>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扬州市妇幼保健院</w:t>
            </w:r>
          </w:p>
        </w:tc>
        <w:tc>
          <w:tcPr>
            <w:tcW w:w="3184" w:type="dxa"/>
          </w:tcPr>
          <w:p>
            <w:pPr>
              <w:pStyle w:val="22"/>
              <w:widowControl w:val="0"/>
              <w:rPr>
                <w:rFonts w:hint="eastAsia" w:ascii="仿宋" w:hAnsi="仿宋" w:eastAsia="仿宋" w:cs="仿宋"/>
                <w:sz w:val="27"/>
              </w:rPr>
            </w:pPr>
          </w:p>
        </w:tc>
        <w:tc>
          <w:tcPr>
            <w:tcW w:w="2778" w:type="dxa"/>
            <w:vAlign w:val="center"/>
          </w:tcPr>
          <w:p>
            <w:pPr>
              <w:pStyle w:val="22"/>
              <w:widowControl w:val="0"/>
              <w:jc w:val="right"/>
              <w:rPr>
                <w:rFonts w:hint="eastAsia" w:ascii="仿宋" w:hAnsi="仿宋" w:eastAsia="仿宋" w:cs="仿宋"/>
                <w:sz w:val="27"/>
              </w:rPr>
            </w:pPr>
          </w:p>
        </w:tc>
        <w:tc>
          <w:tcPr>
            <w:tcW w:w="3155"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300"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184"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本年支出合计</w:t>
            </w:r>
          </w:p>
        </w:tc>
        <w:tc>
          <w:tcPr>
            <w:tcW w:w="2778"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3155"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CellMar>
            <w:top w:w="55" w:type="dxa"/>
            <w:left w:w="55" w:type="dxa"/>
            <w:bottom w:w="55" w:type="dxa"/>
            <w:right w:w="55" w:type="dxa"/>
          </w:tblCellMar>
        </w:tblPrEx>
        <w:trPr>
          <w:trHeight w:val="341" w:hRule="atLeast"/>
        </w:trPr>
        <w:tc>
          <w:tcPr>
            <w:tcW w:w="12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功能分类</w:t>
            </w:r>
          </w:p>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502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184"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2778"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3155"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75" w:hRule="atLeas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栏次</w:t>
            </w:r>
          </w:p>
        </w:tc>
        <w:tc>
          <w:tcPr>
            <w:tcW w:w="318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1</w:t>
            </w:r>
          </w:p>
        </w:tc>
        <w:tc>
          <w:tcPr>
            <w:tcW w:w="2778"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2</w:t>
            </w:r>
          </w:p>
        </w:tc>
        <w:tc>
          <w:tcPr>
            <w:tcW w:w="3155"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3</w:t>
            </w:r>
          </w:p>
        </w:tc>
      </w:tr>
      <w:tr>
        <w:tblPrEx>
          <w:tblCellMar>
            <w:top w:w="55" w:type="dxa"/>
            <w:left w:w="55" w:type="dxa"/>
            <w:bottom w:w="55" w:type="dxa"/>
            <w:right w:w="55" w:type="dxa"/>
          </w:tblCellMar>
        </w:tblPrEx>
        <w:trPr>
          <w:trHeight w:val="374" w:hRule="exact"/>
        </w:trPr>
        <w:tc>
          <w:tcPr>
            <w:tcW w:w="6300"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184"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19,610.49</w:t>
            </w:r>
          </w:p>
        </w:tc>
        <w:tc>
          <w:tcPr>
            <w:tcW w:w="2778"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rPr>
              <w:t>978.22</w:t>
            </w:r>
          </w:p>
        </w:tc>
        <w:tc>
          <w:tcPr>
            <w:tcW w:w="3155"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18,632.27</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科学技术支出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应用研究</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2060302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社会公益研究</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20609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科技重大项目</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2060902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重点研发计划</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3,045.40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978.22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2,067.18</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公立医院</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2,339.07</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978.22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1,360.85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2100206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妇幼保健医院</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978.22</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978.22</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2100299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其他公立医院支出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1,360.85</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1,360.85</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公共卫生</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703.13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703.13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基本公共卫生服务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3.00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2100409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重大公共卫生服务</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56.70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56.70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2100410</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突发公共卫生事件应急处理</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405.33</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405.33</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2100499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其他公共卫生支出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238.10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238.10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21006</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中医药</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2100601</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中医（民族医）药专项</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城乡社区支出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4,352.80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4,352.80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21208</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国有土地使用权出让收入安排的支出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4,352.80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4,352.80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2120899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其他国有土地使用权出让收入安排的支出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4,352.80</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4,352.80</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12,199.29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12,199.29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22904</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其他政府性基金及对应专项债务收入安排的支出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12,199.29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12,199.29</w:t>
            </w:r>
          </w:p>
        </w:tc>
      </w:tr>
      <w:tr>
        <w:tblPrEx>
          <w:tblCellMar>
            <w:top w:w="55" w:type="dxa"/>
            <w:left w:w="55" w:type="dxa"/>
            <w:bottom w:w="55" w:type="dxa"/>
            <w:right w:w="55" w:type="dxa"/>
          </w:tblCellMar>
        </w:tblPrEx>
        <w:trPr>
          <w:cantSplit/>
          <w:trHeight w:val="224" w:hRule="atLeast"/>
        </w:trPr>
        <w:tc>
          <w:tcPr>
            <w:tcW w:w="1278"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2290403</w:t>
            </w:r>
          </w:p>
        </w:tc>
        <w:tc>
          <w:tcPr>
            <w:tcW w:w="5022"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其他政府性基金债务收入安排的支出</w:t>
            </w:r>
          </w:p>
        </w:tc>
        <w:tc>
          <w:tcPr>
            <w:tcW w:w="3184"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12,199.29</w:t>
            </w:r>
          </w:p>
        </w:tc>
        <w:tc>
          <w:tcPr>
            <w:tcW w:w="2778"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c>
          <w:tcPr>
            <w:tcW w:w="3155"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12,199.29</w:t>
            </w:r>
          </w:p>
        </w:tc>
      </w:tr>
    </w:tbl>
    <w:p>
      <w:pPr>
        <w:widowControl w:val="0"/>
        <w:tabs>
          <w:tab w:val="left" w:pos="0"/>
        </w:tabs>
        <w:suppressAutoHyphens/>
        <w:bidi w:val="0"/>
        <w:spacing w:before="0" w:after="0"/>
        <w:ind w:left="0" w:leftChars="0" w:right="0" w:firstLine="0" w:firstLineChars="0"/>
        <w:jc w:val="both"/>
        <w:rPr>
          <w:rFonts w:hint="eastAsia" w:ascii="仿宋" w:hAnsi="仿宋" w:eastAsia="仿宋" w:cs="仿宋"/>
          <w:b w:val="0"/>
          <w:bCs w:val="0"/>
        </w:rPr>
      </w:pPr>
      <w:r>
        <w:rPr>
          <w:rFonts w:hint="eastAsia" w:ascii="仿宋" w:hAnsi="仿宋" w:eastAsia="仿宋" w:cs="仿宋"/>
          <w:b w:val="0"/>
          <w:bCs w:val="0"/>
        </w:rPr>
        <w:t>注：本表反映本年度一般公共预算财政拨款、政府性基金预算财政拨款和国有资本经营预算财政拨款支出情况。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val="0"/>
          <w:bCs w:val="0"/>
        </w:rPr>
        <w:sectPr>
          <w:footerReference r:id="rId12"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515" w:type="dxa"/>
        <w:tblInd w:w="38" w:type="dxa"/>
        <w:tblLayout w:type="fixed"/>
        <w:tblCellMar>
          <w:top w:w="55" w:type="dxa"/>
          <w:left w:w="55" w:type="dxa"/>
          <w:bottom w:w="55" w:type="dxa"/>
          <w:right w:w="55" w:type="dxa"/>
        </w:tblCellMar>
      </w:tblPr>
      <w:tblGrid>
        <w:gridCol w:w="990"/>
        <w:gridCol w:w="3542"/>
        <w:gridCol w:w="2047"/>
        <w:gridCol w:w="2040"/>
        <w:gridCol w:w="1896"/>
      </w:tblGrid>
      <w:tr>
        <w:tblPrEx>
          <w:tblCellMar>
            <w:top w:w="55" w:type="dxa"/>
            <w:left w:w="55" w:type="dxa"/>
            <w:bottom w:w="55" w:type="dxa"/>
            <w:right w:w="55" w:type="dxa"/>
          </w:tblCellMar>
        </w:tblPrEx>
        <w:trPr>
          <w:trHeight w:val="319" w:hRule="atLeast"/>
        </w:trPr>
        <w:tc>
          <w:tcPr>
            <w:tcW w:w="10515"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财政拨款基本支出决算表（经济科目）</w:t>
            </w:r>
          </w:p>
        </w:tc>
      </w:tr>
      <w:tr>
        <w:tblPrEx>
          <w:tblCellMar>
            <w:top w:w="55" w:type="dxa"/>
            <w:left w:w="55" w:type="dxa"/>
            <w:bottom w:w="55" w:type="dxa"/>
            <w:right w:w="55" w:type="dxa"/>
          </w:tblCellMar>
        </w:tblPrEx>
        <w:trPr>
          <w:trHeight w:val="319" w:hRule="atLeast"/>
        </w:trPr>
        <w:tc>
          <w:tcPr>
            <w:tcW w:w="4532" w:type="dxa"/>
            <w:gridSpan w:val="2"/>
          </w:tcPr>
          <w:p>
            <w:pPr>
              <w:pStyle w:val="22"/>
              <w:widowControl w:val="0"/>
              <w:rPr>
                <w:rFonts w:hint="eastAsia" w:ascii="仿宋" w:hAnsi="仿宋" w:eastAsia="仿宋" w:cs="仿宋"/>
                <w:sz w:val="20"/>
              </w:rPr>
            </w:pPr>
          </w:p>
        </w:tc>
        <w:tc>
          <w:tcPr>
            <w:tcW w:w="2047" w:type="dxa"/>
          </w:tcPr>
          <w:p>
            <w:pPr>
              <w:pStyle w:val="22"/>
              <w:widowControl w:val="0"/>
              <w:rPr>
                <w:rFonts w:hint="eastAsia" w:ascii="仿宋" w:hAnsi="仿宋" w:eastAsia="仿宋" w:cs="仿宋"/>
                <w:sz w:val="20"/>
              </w:rPr>
            </w:pPr>
          </w:p>
        </w:tc>
        <w:tc>
          <w:tcPr>
            <w:tcW w:w="2040" w:type="dxa"/>
          </w:tcPr>
          <w:p>
            <w:pPr>
              <w:pStyle w:val="22"/>
              <w:widowControl w:val="0"/>
              <w:rPr>
                <w:rFonts w:hint="eastAsia" w:ascii="仿宋" w:hAnsi="仿宋" w:eastAsia="仿宋" w:cs="仿宋"/>
                <w:sz w:val="20"/>
              </w:rPr>
            </w:pP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公开06表</w:t>
            </w:r>
          </w:p>
        </w:tc>
      </w:tr>
      <w:tr>
        <w:tblPrEx>
          <w:tblCellMar>
            <w:top w:w="55" w:type="dxa"/>
            <w:left w:w="55" w:type="dxa"/>
            <w:bottom w:w="55" w:type="dxa"/>
            <w:right w:w="55" w:type="dxa"/>
          </w:tblCellMar>
        </w:tblPrEx>
        <w:trPr>
          <w:trHeight w:val="319" w:hRule="atLeast"/>
        </w:trPr>
        <w:tc>
          <w:tcPr>
            <w:tcW w:w="8619"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sz w:val="22"/>
                <w:szCs w:val="22"/>
              </w:rPr>
              <w:t>扬州市妇幼保健院</w:t>
            </w:r>
          </w:p>
        </w:tc>
        <w:tc>
          <w:tcPr>
            <w:tcW w:w="1896"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43" w:hRule="atLeast"/>
        </w:trPr>
        <w:tc>
          <w:tcPr>
            <w:tcW w:w="4532"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983"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财政拨款基本支出</w:t>
            </w:r>
          </w:p>
        </w:tc>
      </w:tr>
      <w:tr>
        <w:tblPrEx>
          <w:tblCellMar>
            <w:top w:w="55" w:type="dxa"/>
            <w:left w:w="55" w:type="dxa"/>
            <w:bottom w:w="55" w:type="dxa"/>
            <w:right w:w="55" w:type="dxa"/>
          </w:tblCellMar>
        </w:tblPrEx>
        <w:trPr>
          <w:trHeight w:val="483" w:hRule="atLeast"/>
        </w:trPr>
        <w:tc>
          <w:tcPr>
            <w:tcW w:w="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96"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409" w:hRule="exact"/>
        </w:trPr>
        <w:tc>
          <w:tcPr>
            <w:tcW w:w="45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896"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318" w:hRule="atLeast"/>
        </w:trPr>
        <w:tc>
          <w:tcPr>
            <w:tcW w:w="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9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widowControl w:val="0"/>
        <w:tabs>
          <w:tab w:val="left" w:pos="660"/>
          <w:tab w:val="left" w:pos="10780"/>
        </w:tabs>
        <w:suppressAutoHyphens/>
        <w:bidi w:val="0"/>
        <w:spacing w:before="25" w:after="0" w:line="290" w:lineRule="auto"/>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注：本表反映本年度一般公共预算财政拨款、政府性基金预算财政拨款和国有资本经营预算财政拨款基本支出情况。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line="255" w:lineRule="exact"/>
        <w:jc w:val="both"/>
        <w:rPr>
          <w:rFonts w:hint="eastAsia" w:ascii="仿宋" w:hAnsi="仿宋" w:eastAsia="仿宋" w:cs="仿宋"/>
          <w:b w:val="0"/>
          <w:bCs w:val="0"/>
          <w:sz w:val="22"/>
          <w:szCs w:val="22"/>
        </w:rPr>
        <w:sectPr>
          <w:footerReference r:id="rId13"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46" w:type="dxa"/>
        <w:tblInd w:w="78" w:type="dxa"/>
        <w:tblLayout w:type="fixed"/>
        <w:tblCellMar>
          <w:top w:w="55" w:type="dxa"/>
          <w:left w:w="55" w:type="dxa"/>
          <w:bottom w:w="55" w:type="dxa"/>
          <w:right w:w="55" w:type="dxa"/>
        </w:tblCellMar>
      </w:tblPr>
      <w:tblGrid>
        <w:gridCol w:w="1134"/>
        <w:gridCol w:w="4332"/>
        <w:gridCol w:w="1969"/>
        <w:gridCol w:w="1499"/>
        <w:gridCol w:w="1512"/>
      </w:tblGrid>
      <w:tr>
        <w:tblPrEx>
          <w:tblCellMar>
            <w:top w:w="55" w:type="dxa"/>
            <w:left w:w="55" w:type="dxa"/>
            <w:bottom w:w="55" w:type="dxa"/>
            <w:right w:w="55" w:type="dxa"/>
          </w:tblCellMar>
        </w:tblPrEx>
        <w:trPr>
          <w:trHeight w:val="560" w:hRule="atLeast"/>
        </w:trPr>
        <w:tc>
          <w:tcPr>
            <w:tcW w:w="10446"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一般公共预算支出决算表（功能科目）</w:t>
            </w:r>
          </w:p>
        </w:tc>
      </w:tr>
      <w:tr>
        <w:tblPrEx>
          <w:tblCellMar>
            <w:top w:w="55" w:type="dxa"/>
            <w:left w:w="55" w:type="dxa"/>
            <w:bottom w:w="55" w:type="dxa"/>
            <w:right w:w="55" w:type="dxa"/>
          </w:tblCellMar>
        </w:tblPrEx>
        <w:trPr>
          <w:trHeight w:val="147" w:hRule="atLeast"/>
        </w:trPr>
        <w:tc>
          <w:tcPr>
            <w:tcW w:w="5466" w:type="dxa"/>
            <w:gridSpan w:val="2"/>
          </w:tcPr>
          <w:p>
            <w:pPr>
              <w:pStyle w:val="22"/>
              <w:widowControl w:val="0"/>
              <w:rPr>
                <w:rFonts w:hint="eastAsia" w:ascii="仿宋" w:hAnsi="仿宋" w:eastAsia="仿宋" w:cs="仿宋"/>
                <w:sz w:val="20"/>
              </w:rPr>
            </w:pPr>
          </w:p>
        </w:tc>
        <w:tc>
          <w:tcPr>
            <w:tcW w:w="1969" w:type="dxa"/>
          </w:tcPr>
          <w:p>
            <w:pPr>
              <w:pStyle w:val="22"/>
              <w:widowControl w:val="0"/>
              <w:rPr>
                <w:rFonts w:hint="eastAsia" w:ascii="仿宋" w:hAnsi="仿宋" w:eastAsia="仿宋" w:cs="仿宋"/>
                <w:sz w:val="20"/>
              </w:rPr>
            </w:pPr>
          </w:p>
        </w:tc>
        <w:tc>
          <w:tcPr>
            <w:tcW w:w="1499" w:type="dxa"/>
          </w:tcPr>
          <w:p>
            <w:pPr>
              <w:pStyle w:val="22"/>
              <w:widowControl w:val="0"/>
              <w:rPr>
                <w:rFonts w:hint="eastAsia" w:ascii="仿宋" w:hAnsi="仿宋" w:eastAsia="仿宋" w:cs="仿宋"/>
                <w:sz w:val="20"/>
              </w:rPr>
            </w:pPr>
          </w:p>
        </w:tc>
        <w:tc>
          <w:tcPr>
            <w:tcW w:w="1512"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公开07表</w:t>
            </w:r>
          </w:p>
        </w:tc>
      </w:tr>
      <w:tr>
        <w:tblPrEx>
          <w:tblCellMar>
            <w:top w:w="55" w:type="dxa"/>
            <w:left w:w="55" w:type="dxa"/>
            <w:bottom w:w="55" w:type="dxa"/>
            <w:right w:w="55" w:type="dxa"/>
          </w:tblCellMar>
        </w:tblPrEx>
        <w:trPr>
          <w:trHeight w:val="303" w:hRule="atLeast"/>
        </w:trPr>
        <w:tc>
          <w:tcPr>
            <w:tcW w:w="7435" w:type="dxa"/>
            <w:gridSpan w:val="3"/>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扬州市妇幼保健院</w:t>
            </w:r>
          </w:p>
        </w:tc>
        <w:tc>
          <w:tcPr>
            <w:tcW w:w="3011" w:type="dxa"/>
            <w:gridSpan w:val="2"/>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58" w:hRule="atLeast"/>
        </w:trPr>
        <w:tc>
          <w:tcPr>
            <w:tcW w:w="5466" w:type="dxa"/>
            <w:gridSpan w:val="2"/>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196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1499" w:type="dxa"/>
            <w:vMerge w:val="restart"/>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512" w:type="dxa"/>
            <w:vMerge w:val="restart"/>
            <w:tcBorders>
              <w:top w:val="single" w:color="000000" w:sz="6" w:space="0"/>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561" w:hRule="atLeast"/>
        </w:trPr>
        <w:tc>
          <w:tcPr>
            <w:tcW w:w="1134"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功能分类科目编码</w:t>
            </w:r>
          </w:p>
        </w:tc>
        <w:tc>
          <w:tcPr>
            <w:tcW w:w="4332"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196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499" w:type="dxa"/>
            <w:vMerge w:val="continue"/>
            <w:tcBorders>
              <w:left w:val="single" w:color="000000" w:sz="6" w:space="0"/>
              <w:bottom w:val="single" w:color="000000" w:sz="6" w:space="0"/>
            </w:tcBorders>
          </w:tcPr>
          <w:p>
            <w:pPr>
              <w:widowControl w:val="0"/>
              <w:jc w:val="left"/>
              <w:rPr>
                <w:rFonts w:hint="eastAsia" w:ascii="仿宋" w:hAnsi="仿宋" w:eastAsia="仿宋" w:cs="仿宋"/>
                <w:sz w:val="2"/>
                <w:szCs w:val="2"/>
              </w:rPr>
            </w:pPr>
          </w:p>
        </w:tc>
        <w:tc>
          <w:tcPr>
            <w:tcW w:w="1512"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trHeight w:val="152" w:hRule="atLeas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196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1</w:t>
            </w:r>
          </w:p>
        </w:tc>
        <w:tc>
          <w:tcPr>
            <w:tcW w:w="1499" w:type="dxa"/>
            <w:tcBorders>
              <w:left w:val="single" w:color="000000" w:sz="6" w:space="0"/>
              <w:bottom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512" w:type="dxa"/>
            <w:tcBorders>
              <w:left w:val="single" w:color="000000" w:sz="6" w:space="0"/>
              <w:bottom w:val="single" w:color="000000" w:sz="6" w:space="0"/>
              <w:right w:val="single" w:color="000000" w:sz="6"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3</w:t>
            </w:r>
          </w:p>
        </w:tc>
      </w:tr>
      <w:tr>
        <w:tblPrEx>
          <w:tblCellMar>
            <w:top w:w="55" w:type="dxa"/>
            <w:left w:w="55" w:type="dxa"/>
            <w:bottom w:w="55" w:type="dxa"/>
            <w:right w:w="55" w:type="dxa"/>
          </w:tblCellMar>
        </w:tblPrEx>
        <w:trPr>
          <w:trHeight w:val="298" w:hRule="exact"/>
        </w:trPr>
        <w:tc>
          <w:tcPr>
            <w:tcW w:w="5466"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
            </w:r>
            <w:r>
              <w:rPr>
                <w:rFonts w:hint="eastAsia" w:ascii="仿宋" w:hAnsi="仿宋" w:eastAsia="仿宋" w:cs="仿宋"/>
              </w:rPr>
              <w:t>合计</w:t>
            </w:r>
          </w:p>
        </w:tc>
        <w:tc>
          <w:tcPr>
            <w:tcW w:w="196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3,058.40</w:t>
            </w:r>
          </w:p>
        </w:tc>
        <w:tc>
          <w:tcPr>
            <w:tcW w:w="1499" w:type="dxa"/>
            <w:tcBorders>
              <w:left w:val="single" w:color="000000" w:sz="6" w:space="0"/>
              <w:bottom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512" w:type="dxa"/>
            <w:tcBorders>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2,080.18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科学技术支出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20603</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应用研究</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2060302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社会公益研究</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20609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科技重大项目</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2060902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重点研发计划</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卫生健康支出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3,045.40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2,067.18</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21002</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公立医院</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2,339.07</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1,360.85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2100206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妇幼保健医院</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2100299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其他公立医院支出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1,360.85</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1,360.85</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公共卫生</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703.13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703.13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2100408</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基本公共卫生服务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2100409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重大公共卫生服务</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56.70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56.70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2100410</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突发公共卫生事件应急处理</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405.33</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405.33</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2100499</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其他公共卫生支出</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238.10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238.10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21006</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中医药</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w:t>
            </w:r>
          </w:p>
        </w:tc>
      </w:tr>
      <w:tr>
        <w:tblPrEx>
          <w:tblCellMar>
            <w:top w:w="55" w:type="dxa"/>
            <w:left w:w="55" w:type="dxa"/>
            <w:bottom w:w="55" w:type="dxa"/>
            <w:right w:w="55" w:type="dxa"/>
          </w:tblCellMar>
        </w:tblPrEx>
        <w:trPr>
          <w:cantSplit/>
          <w:trHeight w:val="276" w:hRule="atLeast"/>
        </w:trPr>
        <w:tc>
          <w:tcPr>
            <w:tcW w:w="1134"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2100601</w:t>
            </w:r>
          </w:p>
        </w:tc>
        <w:tc>
          <w:tcPr>
            <w:tcW w:w="433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中医（民族医）药专项</w:t>
            </w:r>
          </w:p>
        </w:tc>
        <w:tc>
          <w:tcPr>
            <w:tcW w:w="196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w:t>
            </w:r>
          </w:p>
        </w:tc>
        <w:tc>
          <w:tcPr>
            <w:tcW w:w="1499"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512" w:type="dxa"/>
            <w:tcBorders>
              <w:top w:val="single" w:color="000000" w:sz="6" w:space="0"/>
              <w:left w:val="single" w:color="000000" w:sz="6" w:space="0"/>
              <w:bottom w:val="single" w:color="000000" w:sz="6" w:space="0"/>
              <w:right w:val="single" w:color="000000" w:sz="6"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3.20</w:t>
            </w:r>
          </w:p>
        </w:tc>
      </w:tr>
    </w:tbl>
    <w:p>
      <w:pPr>
        <w:tabs>
          <w:tab w:val="left" w:pos="0"/>
        </w:tabs>
        <w:spacing w:before="25" w:after="0"/>
        <w:ind w:left="0" w:leftChars="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4"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73" w:type="dxa"/>
        <w:tblInd w:w="65" w:type="dxa"/>
        <w:tblLayout w:type="fixed"/>
        <w:tblCellMar>
          <w:top w:w="55" w:type="dxa"/>
          <w:left w:w="55" w:type="dxa"/>
          <w:bottom w:w="55" w:type="dxa"/>
          <w:right w:w="55" w:type="dxa"/>
        </w:tblCellMar>
      </w:tblPr>
      <w:tblGrid>
        <w:gridCol w:w="1121"/>
        <w:gridCol w:w="3566"/>
        <w:gridCol w:w="2200"/>
        <w:gridCol w:w="1708"/>
        <w:gridCol w:w="1878"/>
      </w:tblGrid>
      <w:tr>
        <w:tblPrEx>
          <w:tblCellMar>
            <w:top w:w="55" w:type="dxa"/>
            <w:left w:w="55" w:type="dxa"/>
            <w:bottom w:w="55" w:type="dxa"/>
            <w:right w:w="55" w:type="dxa"/>
          </w:tblCellMar>
        </w:tblPrEx>
        <w:trPr>
          <w:trHeight w:val="319" w:hRule="atLeast"/>
        </w:trPr>
        <w:tc>
          <w:tcPr>
            <w:tcW w:w="10473" w:type="dxa"/>
            <w:gridSpan w:val="5"/>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一般公共预算基本支出决算表（经济科目）</w:t>
            </w:r>
          </w:p>
        </w:tc>
      </w:tr>
      <w:tr>
        <w:tblPrEx>
          <w:tblCellMar>
            <w:top w:w="55" w:type="dxa"/>
            <w:left w:w="55" w:type="dxa"/>
            <w:bottom w:w="55" w:type="dxa"/>
            <w:right w:w="55" w:type="dxa"/>
          </w:tblCellMar>
        </w:tblPrEx>
        <w:trPr>
          <w:trHeight w:val="199" w:hRule="atLeast"/>
        </w:trPr>
        <w:tc>
          <w:tcPr>
            <w:tcW w:w="8595" w:type="dxa"/>
            <w:gridSpan w:val="4"/>
            <w:vAlign w:val="center"/>
          </w:tcPr>
          <w:p>
            <w:pPr>
              <w:pStyle w:val="22"/>
              <w:widowControl w:val="0"/>
              <w:jc w:val="right"/>
              <w:rPr>
                <w:rFonts w:hint="eastAsia" w:ascii="仿宋" w:hAnsi="仿宋" w:eastAsia="仿宋" w:cs="仿宋"/>
                <w:color w:val="000000"/>
                <w:sz w:val="22"/>
                <w:szCs w:val="22"/>
                <w:lang w:eastAsia="zh-CN"/>
              </w:rPr>
            </w:pPr>
          </w:p>
        </w:tc>
        <w:tc>
          <w:tcPr>
            <w:tcW w:w="1878" w:type="dxa"/>
            <w:vAlign w:val="center"/>
          </w:tcPr>
          <w:p>
            <w:pPr>
              <w:pStyle w:val="22"/>
              <w:widowControl w:val="0"/>
              <w:jc w:val="right"/>
              <w:rPr>
                <w:rFonts w:hint="eastAsia" w:ascii="仿宋" w:hAnsi="仿宋" w:eastAsia="仿宋" w:cs="仿宋"/>
              </w:rPr>
            </w:pPr>
            <w:r>
              <w:rPr>
                <w:rFonts w:hint="eastAsia" w:ascii="仿宋" w:hAnsi="仿宋" w:eastAsia="仿宋" w:cs="仿宋"/>
              </w:rPr>
              <w:t>公开08表</w:t>
            </w:r>
          </w:p>
        </w:tc>
      </w:tr>
      <w:tr>
        <w:tblPrEx>
          <w:tblCellMar>
            <w:top w:w="55" w:type="dxa"/>
            <w:left w:w="55" w:type="dxa"/>
            <w:bottom w:w="55" w:type="dxa"/>
            <w:right w:w="55" w:type="dxa"/>
          </w:tblCellMar>
        </w:tblPrEx>
        <w:trPr>
          <w:trHeight w:val="320" w:hRule="atLeast"/>
        </w:trPr>
        <w:tc>
          <w:tcPr>
            <w:tcW w:w="8595"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扬州市妇幼保健院</w:t>
            </w:r>
          </w:p>
        </w:tc>
        <w:tc>
          <w:tcPr>
            <w:tcW w:w="1878" w:type="dxa"/>
            <w:vAlign w:val="center"/>
          </w:tcPr>
          <w:p>
            <w:pPr>
              <w:pStyle w:val="22"/>
              <w:widowControl w:val="0"/>
              <w:jc w:val="right"/>
              <w:rPr>
                <w:rFonts w:hint="eastAsia" w:ascii="仿宋" w:hAnsi="仿宋" w:eastAsia="仿宋" w:cs="仿宋"/>
                <w:sz w:val="20"/>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80" w:hRule="atLeast"/>
        </w:trPr>
        <w:tc>
          <w:tcPr>
            <w:tcW w:w="4687"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5786"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一般公共预算财政拨款基本支出</w:t>
            </w:r>
          </w:p>
        </w:tc>
      </w:tr>
      <w:tr>
        <w:tblPrEx>
          <w:tblCellMar>
            <w:top w:w="55" w:type="dxa"/>
            <w:left w:w="55" w:type="dxa"/>
            <w:bottom w:w="55" w:type="dxa"/>
            <w:right w:w="55" w:type="dxa"/>
          </w:tblCellMar>
        </w:tblPrEx>
        <w:trPr>
          <w:trHeight w:val="474" w:hRule="atLeast"/>
        </w:trPr>
        <w:tc>
          <w:tcPr>
            <w:tcW w:w="112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经济分类科目编码</w:t>
            </w:r>
          </w:p>
        </w:tc>
        <w:tc>
          <w:tcPr>
            <w:tcW w:w="3566"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20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70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87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CellMar>
            <w:top w:w="55" w:type="dxa"/>
            <w:left w:w="55" w:type="dxa"/>
            <w:bottom w:w="55" w:type="dxa"/>
            <w:right w:w="55" w:type="dxa"/>
          </w:tblCellMar>
        </w:tblPrEx>
        <w:trPr>
          <w:trHeight w:val="394" w:hRule="exact"/>
        </w:trPr>
        <w:tc>
          <w:tcPr>
            <w:tcW w:w="4687"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20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70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87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基本工资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978.22</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津贴补贴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伙食补助费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绩效工资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机关事业单位基本养老保险缴费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职业年金缴费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职工基本医疗保险缴费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公务员医疗补助缴费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其他社会保障缴费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住房公积金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其他工资福利支出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印刷费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咨询费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手续费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水费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邮电费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取暖费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物业管理费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差旅费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因公出国（境）费用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维修（护）费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租赁费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会议费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培训费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公务接待费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30218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专用材料费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被装购置费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专用燃料费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劳务费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委托业务费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工会经费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30229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福利费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公务用车运行维护费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30239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30240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税金及附加费用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其他商品和服务支出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离休费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退休费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退职（役）费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抚恤金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生活补助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救济费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医疗费补助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助学金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奖励金</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个人农业生产补贴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代缴社会保险费</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其他对个人和家庭的补助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债务利息及费用支出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国外债务付息</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国内债务发行费用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30704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国外债务发行费用</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房屋建筑物购建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办公设备购置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专用设备购置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基础设施建设</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31006</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大型修缮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信息网络及软件购置更新</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物资储备</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土地补偿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安置补助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地上附着物和青苗补偿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拆迁补偿</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公务用车购置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31019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其他交通工具购置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文物和陈列品购置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31022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无形资产购置</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31099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其他资本性支出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312</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31201</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资本金注入</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31203</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政府投资基金股权投资</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31204</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费用补贴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31205</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利息补贴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31299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其他对企业补助</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399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b w:val="true"/>
              </w:rPr>
              <w:t>其他支出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39907</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国家赔偿费用支出</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39908</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对民间非营利组织和群众性自治组织补贴</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39909</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经常性赠与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112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39910</w:t>
            </w:r>
          </w:p>
        </w:tc>
        <w:tc>
          <w:tcPr>
            <w:tcW w:w="3566"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资本性赠与</w:t>
            </w:r>
          </w:p>
        </w:tc>
        <w:tc>
          <w:tcPr>
            <w:tcW w:w="220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70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7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spacing w:before="25" w:after="0"/>
        <w:ind w:left="0" w:leftChars="0" w:right="-92" w:rightChars="-42"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注：本表反映本年度一般公共预算财政拨款基本支出情况。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eastAsia" w:ascii="仿宋" w:hAnsi="仿宋" w:eastAsia="仿宋" w:cs="仿宋"/>
          <w:b w:val="0"/>
          <w:bCs w:val="0"/>
          <w:sz w:val="22"/>
          <w:szCs w:val="22"/>
        </w:rPr>
        <w:sectPr>
          <w:footerReference r:id="rId15" w:type="default"/>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6486" w:type="dxa"/>
        <w:tblInd w:w="62" w:type="dxa"/>
        <w:tblLayout w:type="fixed"/>
        <w:tblCellMar>
          <w:top w:w="55" w:type="dxa"/>
          <w:left w:w="55" w:type="dxa"/>
          <w:bottom w:w="55" w:type="dxa"/>
          <w:right w:w="55" w:type="dxa"/>
        </w:tblCellMar>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tblPrEx>
          <w:tblCellMar>
            <w:top w:w="55" w:type="dxa"/>
            <w:left w:w="55" w:type="dxa"/>
            <w:bottom w:w="55" w:type="dxa"/>
            <w:right w:w="55" w:type="dxa"/>
          </w:tblCellMar>
        </w:tblPrEx>
        <w:trPr>
          <w:trHeight w:val="321" w:hRule="atLeast"/>
        </w:trPr>
        <w:tc>
          <w:tcPr>
            <w:tcW w:w="16486" w:type="dxa"/>
            <w:gridSpan w:val="16"/>
          </w:tcPr>
          <w:p>
            <w:pPr>
              <w:pStyle w:val="22"/>
              <w:widowControl w:val="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“三公”经费、会议费、培训费支出决算表</w:t>
            </w:r>
          </w:p>
        </w:tc>
      </w:tr>
      <w:tr>
        <w:tblPrEx>
          <w:tblCellMar>
            <w:top w:w="55" w:type="dxa"/>
            <w:left w:w="55" w:type="dxa"/>
            <w:bottom w:w="55" w:type="dxa"/>
            <w:right w:w="55" w:type="dxa"/>
          </w:tblCellMar>
        </w:tblPrEx>
        <w:trPr>
          <w:trHeight w:val="207" w:hRule="atLeast"/>
        </w:trPr>
        <w:tc>
          <w:tcPr>
            <w:tcW w:w="16486" w:type="dxa"/>
            <w:gridSpan w:val="16"/>
          </w:tcPr>
          <w:p>
            <w:pPr>
              <w:pStyle w:val="22"/>
              <w:widowControl w:val="0"/>
              <w:jc w:val="right"/>
              <w:rPr>
                <w:rFonts w:hint="eastAsia" w:ascii="仿宋" w:hAnsi="仿宋" w:eastAsia="仿宋" w:cs="仿宋"/>
                <w:sz w:val="20"/>
              </w:rPr>
            </w:pPr>
            <w:r>
              <w:rPr>
                <w:rFonts w:hint="eastAsia" w:ascii="仿宋" w:hAnsi="仿宋" w:eastAsia="仿宋" w:cs="仿宋"/>
              </w:rPr>
              <w:t>公开09表</w:t>
            </w:r>
          </w:p>
        </w:tc>
      </w:tr>
      <w:tr>
        <w:tblPrEx>
          <w:tblCellMar>
            <w:top w:w="55" w:type="dxa"/>
            <w:left w:w="55" w:type="dxa"/>
            <w:bottom w:w="55" w:type="dxa"/>
            <w:right w:w="55" w:type="dxa"/>
          </w:tblCellMar>
        </w:tblPrEx>
        <w:trPr>
          <w:trHeight w:val="103" w:hRule="atLeast"/>
        </w:trPr>
        <w:tc>
          <w:tcPr>
            <w:tcW w:w="8212" w:type="dxa"/>
            <w:gridSpan w:val="8"/>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扬州市妇幼保健院</w:t>
            </w:r>
          </w:p>
        </w:tc>
        <w:tc>
          <w:tcPr>
            <w:tcW w:w="8274" w:type="dxa"/>
            <w:gridSpan w:val="8"/>
            <w:tcBorders>
              <w:bottom w:val="single" w:color="auto" w:sz="4" w:space="0"/>
            </w:tcBorders>
          </w:tcPr>
          <w:p>
            <w:pPr>
              <w:pStyle w:val="22"/>
              <w:widowControl w:val="0"/>
              <w:jc w:val="right"/>
              <w:rPr>
                <w:rFonts w:hint="eastAsia" w:ascii="仿宋" w:hAnsi="仿宋" w:eastAsia="仿宋" w:cs="仿宋"/>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171" w:hRule="atLeast"/>
        </w:trPr>
        <w:tc>
          <w:tcPr>
            <w:tcW w:w="8212"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rPr>
            </w:pPr>
            <w:r>
              <w:rPr>
                <w:rFonts w:hint="eastAsia" w:ascii="仿宋" w:hAnsi="仿宋" w:eastAsia="仿宋" w:cs="仿宋"/>
                <w:lang w:val="en-US" w:eastAsia="zh-CN"/>
              </w:rPr>
              <w:t>预算数</w:t>
            </w:r>
          </w:p>
        </w:tc>
        <w:tc>
          <w:tcPr>
            <w:tcW w:w="8274" w:type="dxa"/>
            <w:gridSpan w:val="8"/>
            <w:tcBorders>
              <w:top w:val="single" w:color="auto" w:sz="4" w:space="0"/>
              <w:left w:val="single" w:color="auto" w:sz="4" w:space="0"/>
              <w:bottom w:val="single" w:color="auto" w:sz="4" w:space="0"/>
              <w:right w:val="single" w:color="auto" w:sz="4" w:space="0"/>
            </w:tcBorders>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决算数</w:t>
            </w:r>
          </w:p>
        </w:tc>
      </w:tr>
      <w:tr>
        <w:tblPrEx>
          <w:tblCellMar>
            <w:top w:w="55" w:type="dxa"/>
            <w:left w:w="55" w:type="dxa"/>
            <w:bottom w:w="55" w:type="dxa"/>
            <w:right w:w="55" w:type="dxa"/>
          </w:tblCellMar>
        </w:tblPrEx>
        <w:trPr>
          <w:trHeight w:val="179" w:hRule="atLeast"/>
        </w:trPr>
        <w:tc>
          <w:tcPr>
            <w:tcW w:w="6159" w:type="dxa"/>
            <w:gridSpan w:val="6"/>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43" w:type="dxa"/>
            <w:vMerge w:val="restart"/>
            <w:tcBorders>
              <w:top w:val="single" w:color="auto"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10"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c>
          <w:tcPr>
            <w:tcW w:w="6190" w:type="dxa"/>
            <w:gridSpan w:val="6"/>
            <w:tcBorders>
              <w:top w:val="single" w:color="auto"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w:t>
            </w:r>
          </w:p>
        </w:tc>
        <w:tc>
          <w:tcPr>
            <w:tcW w:w="105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会议费</w:t>
            </w:r>
          </w:p>
        </w:tc>
        <w:tc>
          <w:tcPr>
            <w:tcW w:w="1027" w:type="dxa"/>
            <w:vMerge w:val="restart"/>
            <w:tcBorders>
              <w:top w:val="single" w:color="auto" w:sz="4" w:space="0"/>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培训费</w:t>
            </w:r>
          </w:p>
        </w:tc>
      </w:tr>
      <w:tr>
        <w:tblPrEx>
          <w:tblCellMar>
            <w:top w:w="55" w:type="dxa"/>
            <w:left w:w="55" w:type="dxa"/>
            <w:bottom w:w="55" w:type="dxa"/>
            <w:right w:w="55" w:type="dxa"/>
          </w:tblCellMar>
        </w:tblPrEx>
        <w:trPr>
          <w:trHeight w:val="297" w:hRule="atLeast"/>
        </w:trPr>
        <w:tc>
          <w:tcPr>
            <w:tcW w:w="1044"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1042"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3047" w:type="dxa"/>
            <w:gridSpan w:val="3"/>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公务用车购置及运行费</w:t>
            </w:r>
          </w:p>
        </w:tc>
        <w:tc>
          <w:tcPr>
            <w:tcW w:w="1026" w:type="dxa"/>
            <w:vMerge w:val="restart"/>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rPr>
            </w:pPr>
            <w:r>
              <w:rPr>
                <w:rFonts w:hint="eastAsia" w:ascii="仿宋" w:hAnsi="仿宋" w:eastAsia="仿宋" w:cs="仿宋"/>
              </w:rPr>
              <w:t>接待费</w:t>
            </w:r>
          </w:p>
        </w:tc>
        <w:tc>
          <w:tcPr>
            <w:tcW w:w="1043" w:type="dxa"/>
            <w:vMerge w:val="continue"/>
            <w:tcBorders>
              <w:left w:val="single" w:color="000000" w:sz="4" w:space="0"/>
              <w:bottom w:val="single" w:color="000000" w:sz="4" w:space="0"/>
            </w:tcBorders>
            <w:vAlign w:val="center"/>
          </w:tcPr>
          <w:p>
            <w:pPr>
              <w:widowControl w:val="0"/>
              <w:jc w:val="center"/>
              <w:rPr>
                <w:rFonts w:hint="eastAsia" w:ascii="仿宋" w:hAnsi="仿宋" w:eastAsia="仿宋" w:cs="仿宋"/>
                <w:sz w:val="20"/>
              </w:rPr>
            </w:pPr>
          </w:p>
        </w:tc>
        <w:tc>
          <w:tcPr>
            <w:tcW w:w="1010"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58"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“三公”经费合计</w:t>
            </w:r>
          </w:p>
        </w:tc>
        <w:tc>
          <w:tcPr>
            <w:tcW w:w="1010"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因公出国（境）费</w:t>
            </w:r>
          </w:p>
        </w:tc>
        <w:tc>
          <w:tcPr>
            <w:tcW w:w="3079" w:type="dxa"/>
            <w:gridSpan w:val="3"/>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公务用车购置及运行费</w:t>
            </w:r>
          </w:p>
        </w:tc>
        <w:tc>
          <w:tcPr>
            <w:tcW w:w="1043" w:type="dxa"/>
            <w:vMerge w:val="restart"/>
            <w:tcBorders>
              <w:left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w:t>
            </w:r>
          </w:p>
          <w:p>
            <w:pPr>
              <w:pStyle w:val="22"/>
              <w:widowControl w:val="0"/>
              <w:jc w:val="center"/>
              <w:rPr>
                <w:rFonts w:hint="eastAsia" w:ascii="仿宋" w:hAnsi="仿宋" w:eastAsia="仿宋" w:cs="仿宋"/>
                <w:sz w:val="20"/>
              </w:rPr>
            </w:pPr>
            <w:r>
              <w:rPr>
                <w:rFonts w:hint="eastAsia" w:ascii="仿宋" w:hAnsi="仿宋" w:eastAsia="仿宋" w:cs="仿宋"/>
              </w:rPr>
              <w:t>接待费</w:t>
            </w:r>
          </w:p>
        </w:tc>
        <w:tc>
          <w:tcPr>
            <w:tcW w:w="105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c>
          <w:tcPr>
            <w:tcW w:w="1027" w:type="dxa"/>
            <w:vMerge w:val="continue"/>
            <w:tcBorders>
              <w:left w:val="single" w:color="000000" w:sz="4" w:space="0"/>
              <w:right w:val="single" w:color="000000" w:sz="4" w:space="0"/>
            </w:tcBorders>
            <w:vAlign w:val="center"/>
          </w:tcPr>
          <w:p>
            <w:pPr>
              <w:widowControl w:val="0"/>
              <w:jc w:val="center"/>
              <w:rPr>
                <w:rFonts w:hint="eastAsia" w:ascii="仿宋" w:hAnsi="仿宋" w:eastAsia="仿宋" w:cs="仿宋"/>
                <w:sz w:val="20"/>
              </w:rPr>
            </w:pPr>
          </w:p>
        </w:tc>
      </w:tr>
      <w:tr>
        <w:tblPrEx>
          <w:tblCellMar>
            <w:top w:w="55" w:type="dxa"/>
            <w:left w:w="55" w:type="dxa"/>
            <w:bottom w:w="55" w:type="dxa"/>
            <w:right w:w="55" w:type="dxa"/>
          </w:tblCellMar>
        </w:tblPrEx>
        <w:trPr>
          <w:trHeight w:val="621" w:hRule="exact"/>
        </w:trPr>
        <w:tc>
          <w:tcPr>
            <w:tcW w:w="1044"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2"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2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ascii="仿宋" w:hAnsi="仿宋" w:cs="仿宋" w:eastAsia="仿宋"/>
              </w:rPr>
              <w:t>小计</w:t>
            </w:r>
          </w:p>
        </w:tc>
        <w:tc>
          <w:tcPr>
            <w:tcW w:w="102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99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公务用车运行费</w:t>
            </w:r>
          </w:p>
        </w:tc>
        <w:tc>
          <w:tcPr>
            <w:tcW w:w="1026"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43" w:type="dxa"/>
            <w:vMerge w:val="continue"/>
            <w:tcBorders>
              <w:left w:val="single" w:color="000000" w:sz="4" w:space="0"/>
              <w:bottom w:val="single" w:color="000000" w:sz="4" w:space="0"/>
            </w:tcBorders>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
                <w:szCs w:val="2"/>
              </w:rPr>
            </w:pPr>
          </w:p>
        </w:tc>
        <w:tc>
          <w:tcPr>
            <w:tcW w:w="1058"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10"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94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
            </w:r>
            <w:r>
              <w:rPr>
                <w:rFonts w:ascii="仿宋" w:hAnsi="仿宋" w:cs="仿宋" w:eastAsia="仿宋"/>
              </w:rPr>
              <w:t>小计</w:t>
            </w:r>
          </w:p>
        </w:tc>
        <w:tc>
          <w:tcPr>
            <w:tcW w:w="1089"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公务用车购置费</w:t>
            </w:r>
          </w:p>
        </w:tc>
        <w:tc>
          <w:tcPr>
            <w:tcW w:w="1042"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
                <w:szCs w:val="2"/>
              </w:rPr>
            </w:pPr>
            <w:r>
              <w:rPr>
                <w:rFonts w:hint="eastAsia" w:ascii="仿宋" w:hAnsi="仿宋" w:eastAsia="仿宋" w:cs="仿宋"/>
              </w:rPr>
              <w:t>公务用车运行费</w:t>
            </w:r>
          </w:p>
        </w:tc>
        <w:tc>
          <w:tcPr>
            <w:tcW w:w="1043"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5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c>
          <w:tcPr>
            <w:tcW w:w="1027" w:type="dxa"/>
            <w:vMerge w:val="continue"/>
            <w:tcBorders>
              <w:left w:val="single" w:color="000000" w:sz="4" w:space="0"/>
              <w:bottom w:val="single" w:color="000000" w:sz="4" w:space="0"/>
              <w:right w:val="single" w:color="000000" w:sz="4" w:space="0"/>
            </w:tcBorders>
            <w:vAlign w:val="top"/>
          </w:tcPr>
          <w:p>
            <w:pPr>
              <w:widowControl w:val="0"/>
              <w:jc w:val="left"/>
              <w:rPr>
                <w:rFonts w:hint="eastAsia" w:ascii="仿宋" w:hAnsi="仿宋" w:eastAsia="仿宋" w:cs="仿宋"/>
                <w:sz w:val="2"/>
                <w:szCs w:val="2"/>
              </w:rPr>
            </w:pPr>
          </w:p>
        </w:tc>
      </w:tr>
      <w:tr>
        <w:tblPrEx>
          <w:tblCellMar>
            <w:top w:w="55" w:type="dxa"/>
            <w:left w:w="55" w:type="dxa"/>
            <w:bottom w:w="55" w:type="dxa"/>
            <w:right w:w="55" w:type="dxa"/>
          </w:tblCellMar>
        </w:tblPrEx>
        <w:trPr>
          <w:cantSplit/>
          <w:trHeight w:val="380" w:hRule="atLeast"/>
        </w:trPr>
        <w:tc>
          <w:tcPr>
            <w:tcW w:w="104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9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6"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10"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94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89"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2"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4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c>
          <w:tcPr>
            <w:tcW w:w="102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18"/>
                <w:szCs w:val="18"/>
              </w:rPr>
            </w:pPr>
            <w:r>
              <w:rPr>
                <w:rFonts w:hint="eastAsia" w:ascii="仿宋" w:hAnsi="仿宋" w:eastAsia="仿宋" w:cs="仿宋"/>
                <w:sz w:val="18"/>
                <w:szCs w:val="18"/>
              </w:rPr>
              <w:t>0.00</w:t>
            </w:r>
          </w:p>
        </w:tc>
      </w:tr>
    </w:tbl>
    <w:p>
      <w:pPr>
        <w:spacing w:before="30" w:after="33"/>
        <w:ind w:left="220" w:leftChars="100" w:firstLine="0" w:firstLineChars="0"/>
        <w:rPr>
          <w:rFonts w:hint="eastAsia" w:ascii="仿宋" w:hAnsi="仿宋" w:eastAsia="仿宋" w:cs="仿宋"/>
          <w:sz w:val="22"/>
          <w:szCs w:val="22"/>
        </w:rPr>
      </w:pPr>
      <w:r>
        <w:rPr>
          <w:rFonts w:hint="eastAsia" w:ascii="仿宋" w:hAnsi="仿宋" w:eastAsia="仿宋" w:cs="仿宋"/>
          <w:sz w:val="22"/>
          <w:szCs w:val="22"/>
        </w:rPr>
        <w:t>相关统计数：</w:t>
      </w:r>
    </w:p>
    <w:tbl>
      <w:tblPr>
        <w:tblStyle w:val="12"/>
        <w:tblW w:w="11798" w:type="dxa"/>
        <w:tblInd w:w="62" w:type="dxa"/>
        <w:tblLayout w:type="fixed"/>
        <w:tblCellMar>
          <w:top w:w="55" w:type="dxa"/>
          <w:left w:w="55" w:type="dxa"/>
          <w:bottom w:w="55" w:type="dxa"/>
          <w:right w:w="55" w:type="dxa"/>
        </w:tblCellMar>
      </w:tblPr>
      <w:tblGrid>
        <w:gridCol w:w="4028"/>
        <w:gridCol w:w="1976"/>
        <w:gridCol w:w="3908"/>
        <w:gridCol w:w="1886"/>
      </w:tblGrid>
      <w:tr>
        <w:tblPrEx>
          <w:tblCellMar>
            <w:top w:w="55" w:type="dxa"/>
            <w:left w:w="55" w:type="dxa"/>
            <w:bottom w:w="55" w:type="dxa"/>
            <w:right w:w="55" w:type="dxa"/>
          </w:tblCellMar>
        </w:tblPrEx>
        <w:trPr>
          <w:cantSplit/>
          <w:trHeight w:val="214"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
            </w:r>
            <w:r>
              <w:rPr>
                <w:rFonts w:ascii="仿宋" w:hAnsi="仿宋" w:cs="仿宋" w:eastAsia="仿宋"/>
                <w:sz w:val="22"/>
              </w:rPr>
              <w:t>项目</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项目</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sz w:val="22"/>
                <w:szCs w:val="22"/>
              </w:rPr>
              <w:t>统计数</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因公出国（境）团组数(个)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因公出国（境）人次数(人)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公务用车购置数(辆)</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公务用车保有量(辆)</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国内公务接待人次(人)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国（境）外公务接待批次(个)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国（境）外公务接待人次(人)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召开会议次数(个)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参加会议人次(人)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190" w:hRule="atLeast"/>
        </w:trPr>
        <w:tc>
          <w:tcPr>
            <w:tcW w:w="402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组织培训次数(个)</w:t>
            </w:r>
          </w:p>
        </w:tc>
        <w:tc>
          <w:tcPr>
            <w:tcW w:w="19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c>
          <w:tcPr>
            <w:tcW w:w="3908"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参加培训人次(人)</w:t>
            </w:r>
          </w:p>
        </w:tc>
        <w:tc>
          <w:tcPr>
            <w:tcW w:w="1886" w:type="dxa"/>
            <w:tcBorders>
              <w:top w:val="single" w:color="auto" w:sz="4" w:space="0"/>
              <w:left w:val="single" w:color="000000"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p>
        </w:tc>
      </w:tr>
    </w:tbl>
    <w:p>
      <w:pPr>
        <w:widowControl w:val="0"/>
        <w:suppressAutoHyphens/>
        <w:bidi w:val="0"/>
        <w:spacing w:before="0" w:after="0"/>
        <w:ind w:left="0" w:leftChars="0" w:right="-2"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本表反映本年度财政拨款“三公”经费、会议费和培训费支出情况。其中，预算数为全年预算数，反映按规定程序调整后的预算数；决算数是包括当年财政拨款和以前年度结转资金安排的实际支出。</w:t>
      </w:r>
      <w:r>
        <w:rPr>
          <w:rFonts w:ascii="仿宋" w:hAnsi="仿宋" w:cs="仿宋" w:eastAsia="仿宋"/>
          <w:sz w:val="22"/>
        </w:rPr>
        <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0" w:after="0"/>
        <w:ind w:left="440" w:leftChars="200" w:right="0" w:righ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“三公”经费、会议费、培训费支出决算，故本表为空。</w:t>
      </w:r>
      <w:r>
        <w:rPr>
          <w:rFonts w:ascii="仿宋" w:hAnsi="仿宋" w:cs="仿宋" w:eastAsia="仿宋"/>
          <w:sz w:val="22"/>
        </w:rPr>
        <w:t/>
      </w:r>
    </w:p>
    <w:p>
      <w:pPr>
        <w:widowControl w:val="0"/>
        <w:suppressAutoHyphens/>
        <w:bidi w:val="0"/>
        <w:spacing w:before="0" w:after="0"/>
        <w:ind w:left="227" w:right="0" w:firstLine="220" w:firstLineChars="100"/>
        <w:jc w:val="both"/>
        <w:rPr>
          <w:rFonts w:hint="eastAsia" w:ascii="仿宋" w:hAnsi="仿宋" w:eastAsia="仿宋" w:cs="仿宋"/>
          <w:b w:val="0"/>
          <w:bCs w:val="0"/>
          <w:sz w:val="22"/>
          <w:szCs w:val="22"/>
        </w:rPr>
        <w:sectPr>
          <w:footerReference r:id="rId16" w:type="default"/>
          <w:pgSz w:w="16838" w:h="11906" w:orient="landscape"/>
          <w:pgMar w:top="720" w:right="153" w:bottom="720" w:left="153"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62" w:type="dxa"/>
        <w:tblLayout w:type="fixed"/>
        <w:tblCellMar>
          <w:top w:w="55" w:type="dxa"/>
          <w:left w:w="55" w:type="dxa"/>
          <w:bottom w:w="55" w:type="dxa"/>
          <w:right w:w="55" w:type="dxa"/>
        </w:tblCellMar>
      </w:tblPr>
      <w:tblGrid>
        <w:gridCol w:w="1431"/>
        <w:gridCol w:w="6995"/>
        <w:gridCol w:w="2684"/>
        <w:gridCol w:w="2432"/>
        <w:gridCol w:w="1858"/>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政府性基金预算支出决算表</w:t>
            </w:r>
          </w:p>
        </w:tc>
      </w:tr>
      <w:tr>
        <w:tblPrEx>
          <w:tblCellMar>
            <w:top w:w="55" w:type="dxa"/>
            <w:left w:w="55" w:type="dxa"/>
            <w:bottom w:w="55" w:type="dxa"/>
            <w:right w:w="55" w:type="dxa"/>
          </w:tblCellMar>
        </w:tblPrEx>
        <w:trPr>
          <w:trHeight w:val="323" w:hRule="atLeast"/>
        </w:trPr>
        <w:tc>
          <w:tcPr>
            <w:tcW w:w="8426" w:type="dxa"/>
            <w:gridSpan w:val="2"/>
          </w:tcPr>
          <w:p>
            <w:pPr>
              <w:pStyle w:val="22"/>
              <w:widowControl w:val="0"/>
              <w:rPr>
                <w:rFonts w:hint="eastAsia" w:ascii="仿宋" w:hAnsi="仿宋" w:eastAsia="仿宋" w:cs="仿宋"/>
                <w:sz w:val="20"/>
              </w:rPr>
            </w:pPr>
          </w:p>
        </w:tc>
        <w:tc>
          <w:tcPr>
            <w:tcW w:w="2684" w:type="dxa"/>
          </w:tcPr>
          <w:p>
            <w:pPr>
              <w:pStyle w:val="22"/>
              <w:widowControl w:val="0"/>
              <w:rPr>
                <w:rFonts w:hint="eastAsia" w:ascii="仿宋" w:hAnsi="仿宋" w:eastAsia="仿宋" w:cs="仿宋"/>
                <w:sz w:val="27"/>
              </w:rPr>
            </w:pPr>
          </w:p>
        </w:tc>
        <w:tc>
          <w:tcPr>
            <w:tcW w:w="2432" w:type="dxa"/>
          </w:tcPr>
          <w:p>
            <w:pPr>
              <w:pStyle w:val="22"/>
              <w:widowControl w:val="0"/>
              <w:rPr>
                <w:rFonts w:hint="eastAsia" w:ascii="仿宋" w:hAnsi="仿宋" w:eastAsia="仿宋" w:cs="仿宋"/>
                <w:sz w:val="20"/>
              </w:rPr>
            </w:pP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公开10表</w:t>
            </w:r>
          </w:p>
        </w:tc>
      </w:tr>
      <w:tr>
        <w:tblPrEx>
          <w:tblCellMar>
            <w:top w:w="55" w:type="dxa"/>
            <w:left w:w="55" w:type="dxa"/>
            <w:bottom w:w="55" w:type="dxa"/>
            <w:right w:w="55" w:type="dxa"/>
          </w:tblCellMar>
        </w:tblPrEx>
        <w:trPr>
          <w:trHeight w:val="152" w:hRule="atLeast"/>
        </w:trPr>
        <w:tc>
          <w:tcPr>
            <w:tcW w:w="13542"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扬州市妇幼保健院</w:t>
            </w:r>
          </w:p>
        </w:tc>
        <w:tc>
          <w:tcPr>
            <w:tcW w:w="1858"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426"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684"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432"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1858"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6995"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684"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432"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1858"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68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43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1858"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426"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68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16,552.09</w:t>
            </w:r>
          </w:p>
        </w:tc>
        <w:tc>
          <w:tcPr>
            <w:tcW w:w="2432"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1858"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16,552.09</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城乡社区支出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4,352.80</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4,352.80</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21208</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国有土地使用权出让收入安排的支出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4,352.80</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4,352.80</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2120899</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其他国有土地使用权出让收入安排的支出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4,352.80</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4,352.80</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12,199.29</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12,199.29</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22904</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其他政府性基金及对应专项债务收入安排的支出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12,199.29</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12,199.29</w:t>
            </w:r>
          </w:p>
        </w:tc>
      </w:tr>
      <w:tr>
        <w:tblPrEx>
          <w:tblCellMar>
            <w:top w:w="55" w:type="dxa"/>
            <w:left w:w="55" w:type="dxa"/>
            <w:bottom w:w="55" w:type="dxa"/>
            <w:right w:w="55" w:type="dxa"/>
          </w:tblCellMar>
        </w:tblPrEx>
        <w:trPr>
          <w:cantSplit/>
          <w:trHeight w:val="253" w:hRule="atLeast"/>
        </w:trPr>
        <w:tc>
          <w:tcPr>
            <w:tcW w:w="14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2290403</w:t>
            </w:r>
          </w:p>
        </w:tc>
        <w:tc>
          <w:tcPr>
            <w:tcW w:w="6995"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其他政府性基金债务收入安排的支出</w:t>
            </w:r>
          </w:p>
        </w:tc>
        <w:tc>
          <w:tcPr>
            <w:tcW w:w="268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12,199.29</w:t>
            </w:r>
          </w:p>
        </w:tc>
        <w:tc>
          <w:tcPr>
            <w:tcW w:w="2432"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1858"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12,199.29</w:t>
            </w:r>
          </w:p>
        </w:tc>
      </w:tr>
    </w:tbl>
    <w:p>
      <w:pPr>
        <w:spacing w:before="25" w:after="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注：本表反映本年度政府性基金预算财政拨款支出情况。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rPr>
        <w:t>本表金额单位转换时可能存在尾数误差。</w:t>
      </w:r>
      <w:r>
        <w:rPr>
          <w:rFonts w:hint="eastAsia" w:ascii="仿宋" w:hAnsi="仿宋" w:eastAsia="仿宋" w:cs="仿宋"/>
          <w:b w:val="0"/>
          <w:bCs w:val="0"/>
          <w:sz w:val="22"/>
          <w:szCs w:val="22"/>
          <w:lang w:val="en-US" w:eastAsia="zh-CN"/>
        </w:rPr>
        <w:t/>
      </w:r>
    </w:p>
    <w:p>
      <w:pPr>
        <w:widowControl w:val="0"/>
        <w:numPr>
          <w:ilvl w:val="0"/>
          <w:numId w:val="0"/>
        </w:numPr>
        <w:suppressAutoHyphens/>
        <w:bidi w:val="0"/>
        <w:spacing w:before="25" w:after="0"/>
        <w:jc w:val="both"/>
        <w:rPr>
          <w:rFonts w:hint="default" w:ascii="仿宋" w:hAnsi="仿宋" w:eastAsia="仿宋" w:cs="仿宋"/>
          <w:b w:val="0"/>
          <w:bCs w:val="0"/>
          <w:sz w:val="22"/>
          <w:szCs w:val="22"/>
          <w:lang w:val="en-US" w:eastAsia="zh-CN"/>
        </w:rPr>
        <w:sectPr>
          <w:footerReference r:id="rId17" w:type="default"/>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5400" w:type="dxa"/>
        <w:tblInd w:w="47" w:type="dxa"/>
        <w:tblLayout w:type="fixed"/>
        <w:tblCellMar>
          <w:top w:w="55" w:type="dxa"/>
          <w:left w:w="55" w:type="dxa"/>
          <w:bottom w:w="55" w:type="dxa"/>
          <w:right w:w="55" w:type="dxa"/>
        </w:tblCellMar>
      </w:tblPr>
      <w:tblGrid>
        <w:gridCol w:w="1462"/>
        <w:gridCol w:w="7058"/>
        <w:gridCol w:w="2510"/>
        <w:gridCol w:w="2309"/>
        <w:gridCol w:w="2061"/>
      </w:tblGrid>
      <w:tr>
        <w:tblPrEx>
          <w:tblCellMar>
            <w:top w:w="55" w:type="dxa"/>
            <w:left w:w="55" w:type="dxa"/>
            <w:bottom w:w="55" w:type="dxa"/>
            <w:right w:w="55" w:type="dxa"/>
          </w:tblCellMar>
        </w:tblPrEx>
        <w:trPr>
          <w:trHeight w:val="395" w:hRule="atLeast"/>
        </w:trPr>
        <w:tc>
          <w:tcPr>
            <w:tcW w:w="15400" w:type="dxa"/>
            <w:gridSpan w:val="5"/>
            <w:vAlign w:val="center"/>
          </w:tcPr>
          <w:p>
            <w:pPr>
              <w:pStyle w:val="22"/>
              <w:widowControl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国有资本经营预算支出决算表</w:t>
            </w:r>
          </w:p>
        </w:tc>
      </w:tr>
      <w:tr>
        <w:tblPrEx>
          <w:tblCellMar>
            <w:top w:w="55" w:type="dxa"/>
            <w:left w:w="55" w:type="dxa"/>
            <w:bottom w:w="55" w:type="dxa"/>
            <w:right w:w="55" w:type="dxa"/>
          </w:tblCellMar>
        </w:tblPrEx>
        <w:trPr>
          <w:trHeight w:val="323" w:hRule="atLeast"/>
        </w:trPr>
        <w:tc>
          <w:tcPr>
            <w:tcW w:w="8520" w:type="dxa"/>
            <w:gridSpan w:val="2"/>
          </w:tcPr>
          <w:p>
            <w:pPr>
              <w:pStyle w:val="22"/>
              <w:widowControl w:val="0"/>
              <w:rPr>
                <w:rFonts w:hint="eastAsia" w:ascii="仿宋" w:hAnsi="仿宋" w:eastAsia="仿宋" w:cs="仿宋"/>
                <w:sz w:val="20"/>
              </w:rPr>
            </w:pPr>
          </w:p>
        </w:tc>
        <w:tc>
          <w:tcPr>
            <w:tcW w:w="2510" w:type="dxa"/>
          </w:tcPr>
          <w:p>
            <w:pPr>
              <w:pStyle w:val="22"/>
              <w:widowControl w:val="0"/>
              <w:rPr>
                <w:rFonts w:hint="eastAsia" w:ascii="仿宋" w:hAnsi="仿宋" w:eastAsia="仿宋" w:cs="仿宋"/>
                <w:sz w:val="27"/>
              </w:rPr>
            </w:pPr>
          </w:p>
        </w:tc>
        <w:tc>
          <w:tcPr>
            <w:tcW w:w="2309" w:type="dxa"/>
          </w:tcPr>
          <w:p>
            <w:pPr>
              <w:pStyle w:val="22"/>
              <w:widowControl w:val="0"/>
              <w:rPr>
                <w:rFonts w:hint="eastAsia" w:ascii="仿宋" w:hAnsi="仿宋" w:eastAsia="仿宋" w:cs="仿宋"/>
                <w:sz w:val="20"/>
              </w:rPr>
            </w:pP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公开1</w:t>
            </w:r>
            <w:r>
              <w:rPr>
                <w:rFonts w:hint="eastAsia" w:ascii="仿宋" w:hAnsi="仿宋" w:eastAsia="仿宋" w:cs="仿宋"/>
                <w:lang w:val="en-US" w:eastAsia="zh-CN"/>
              </w:rPr>
              <w:t>1</w:t>
            </w:r>
            <w:r>
              <w:rPr>
                <w:rFonts w:hint="eastAsia" w:ascii="仿宋" w:hAnsi="仿宋" w:eastAsia="仿宋" w:cs="仿宋"/>
              </w:rPr>
              <w:t>表</w:t>
            </w:r>
          </w:p>
        </w:tc>
      </w:tr>
      <w:tr>
        <w:tblPrEx>
          <w:tblCellMar>
            <w:top w:w="55" w:type="dxa"/>
            <w:left w:w="55" w:type="dxa"/>
            <w:bottom w:w="55" w:type="dxa"/>
            <w:right w:w="55" w:type="dxa"/>
          </w:tblCellMar>
        </w:tblPrEx>
        <w:trPr>
          <w:trHeight w:val="152" w:hRule="atLeast"/>
        </w:trPr>
        <w:tc>
          <w:tcPr>
            <w:tcW w:w="13339"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扬州市妇幼保健院</w:t>
            </w:r>
          </w:p>
        </w:tc>
        <w:tc>
          <w:tcPr>
            <w:tcW w:w="2061"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267" w:hRule="atLeast"/>
        </w:trPr>
        <w:tc>
          <w:tcPr>
            <w:tcW w:w="8520"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w:t>
            </w:r>
            <w:r>
              <w:rPr>
                <w:rFonts w:hint="eastAsia" w:ascii="仿宋" w:hAnsi="仿宋" w:eastAsia="仿宋" w:cs="仿宋"/>
              </w:rPr>
              <w:tab/>
            </w:r>
            <w:r>
              <w:rPr>
                <w:rFonts w:hint="eastAsia" w:ascii="仿宋" w:hAnsi="仿宋" w:eastAsia="仿宋" w:cs="仿宋"/>
              </w:rPr>
              <w:t>目</w:t>
            </w:r>
          </w:p>
        </w:tc>
        <w:tc>
          <w:tcPr>
            <w:tcW w:w="2510"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本年支出合计</w:t>
            </w:r>
          </w:p>
        </w:tc>
        <w:tc>
          <w:tcPr>
            <w:tcW w:w="2309" w:type="dxa"/>
            <w:vMerge w:val="restart"/>
            <w:tcBorders>
              <w:top w:val="single" w:color="000000" w:sz="4" w:space="0"/>
              <w:lef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061"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CellMar>
            <w:top w:w="55" w:type="dxa"/>
            <w:left w:w="55" w:type="dxa"/>
            <w:bottom w:w="55" w:type="dxa"/>
            <w:right w:w="55" w:type="dxa"/>
          </w:tblCellMar>
        </w:tblPrEx>
        <w:trPr>
          <w:trHeight w:val="427" w:hRule="atLeast"/>
        </w:trPr>
        <w:tc>
          <w:tcPr>
            <w:tcW w:w="146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功能分类</w:t>
            </w:r>
          </w:p>
          <w:p>
            <w:pPr>
              <w:pStyle w:val="22"/>
              <w:widowControl w:val="0"/>
              <w:jc w:val="center"/>
              <w:rPr>
                <w:rFonts w:hint="eastAsia" w:ascii="仿宋" w:hAnsi="仿宋" w:eastAsia="仿宋" w:cs="仿宋"/>
              </w:rPr>
            </w:pPr>
            <w:r>
              <w:rPr>
                <w:rFonts w:hint="eastAsia" w:ascii="仿宋" w:hAnsi="仿宋" w:eastAsia="仿宋" w:cs="仿宋"/>
              </w:rPr>
              <w:t>科目编码</w:t>
            </w:r>
          </w:p>
        </w:tc>
        <w:tc>
          <w:tcPr>
            <w:tcW w:w="7058"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510" w:type="dxa"/>
            <w:vMerge w:val="continue"/>
            <w:tcBorders>
              <w:left w:val="single" w:color="000000" w:sz="4" w:space="0"/>
              <w:bottom w:val="single" w:color="000000" w:sz="4" w:space="0"/>
            </w:tcBorders>
          </w:tcPr>
          <w:p>
            <w:pPr>
              <w:widowControl w:val="0"/>
              <w:jc w:val="left"/>
              <w:rPr>
                <w:rFonts w:hint="eastAsia" w:ascii="仿宋" w:hAnsi="仿宋" w:eastAsia="仿宋" w:cs="仿宋"/>
              </w:rPr>
            </w:pPr>
          </w:p>
        </w:tc>
        <w:tc>
          <w:tcPr>
            <w:tcW w:w="2309" w:type="dxa"/>
            <w:vMerge w:val="continue"/>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p>
        </w:tc>
        <w:tc>
          <w:tcPr>
            <w:tcW w:w="2061"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rPr>
            </w:pPr>
          </w:p>
        </w:tc>
      </w:tr>
      <w:tr>
        <w:tblPrEx>
          <w:tblCellMar>
            <w:top w:w="55" w:type="dxa"/>
            <w:left w:w="55" w:type="dxa"/>
            <w:bottom w:w="55" w:type="dxa"/>
            <w:right w:w="55" w:type="dxa"/>
          </w:tblCellMar>
        </w:tblPrEx>
        <w:trPr>
          <w:trHeight w:val="275" w:hRule="atLeas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栏次</w:t>
            </w:r>
          </w:p>
        </w:tc>
        <w:tc>
          <w:tcPr>
            <w:tcW w:w="251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1</w:t>
            </w:r>
          </w:p>
        </w:tc>
        <w:tc>
          <w:tcPr>
            <w:tcW w:w="2309"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2</w:t>
            </w:r>
          </w:p>
        </w:tc>
        <w:tc>
          <w:tcPr>
            <w:tcW w:w="2061"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2</w:t>
            </w:r>
          </w:p>
        </w:tc>
      </w:tr>
      <w:tr>
        <w:tblPrEx>
          <w:tblCellMar>
            <w:top w:w="55" w:type="dxa"/>
            <w:left w:w="55" w:type="dxa"/>
            <w:bottom w:w="55" w:type="dxa"/>
            <w:right w:w="55" w:type="dxa"/>
          </w:tblCellMar>
        </w:tblPrEx>
        <w:trPr>
          <w:trHeight w:val="389" w:hRule="exact"/>
        </w:trPr>
        <w:tc>
          <w:tcPr>
            <w:tcW w:w="8520"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
            </w:r>
            <w:r>
              <w:rPr>
                <w:rFonts w:hint="eastAsia" w:ascii="仿宋" w:hAnsi="仿宋" w:eastAsia="仿宋" w:cs="仿宋"/>
              </w:rPr>
              <w:t>合计</w:t>
            </w:r>
          </w:p>
        </w:tc>
        <w:tc>
          <w:tcPr>
            <w:tcW w:w="251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30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c>
          <w:tcPr>
            <w:tcW w:w="2061"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53" w:hRule="atLeast"/>
        </w:trPr>
        <w:tc>
          <w:tcPr>
            <w:tcW w:w="146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7058"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w:r>
          </w:p>
        </w:tc>
        <w:tc>
          <w:tcPr>
            <w:tcW w:w="2510"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309"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c>
          <w:tcPr>
            <w:tcW w:w="2061"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rPr>
            </w:pPr>
            <w:r>
              <w:rPr>
                <w:rFonts w:hint="eastAsia" w:ascii="仿宋" w:hAnsi="仿宋" w:eastAsia="仿宋" w:cs="仿宋"/>
              </w:rPr>
              <w:t/>
            </w:r>
          </w:p>
        </w:tc>
      </w:tr>
    </w:tbl>
    <w:p>
      <w:pPr>
        <w:bidi w:val="0"/>
        <w:ind w:left="0" w:leftChars="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注：本表反映本年度国有资本经营预算财政拨款支出情况。</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
      </w:r>
      <w:r>
        <w:rPr>
          <w:rFonts w:ascii="仿宋" w:hAnsi="仿宋" w:cs="仿宋" w:eastAsia="仿宋"/>
          <w:sz w:val="22"/>
        </w:rPr>
        <w:t>本</w:t>
      </w:r>
      <w:r>
        <w:rPr>
          <w:rFonts w:ascii="仿宋" w:hAnsi="仿宋" w:cs="仿宋" w:eastAsia="仿宋"/>
          <w:sz w:val="22"/>
        </w:rPr>
        <w:t>单位</w:t>
      </w:r>
      <w:r>
        <w:rPr>
          <w:rFonts w:ascii="仿宋" w:hAnsi="仿宋" w:cs="仿宋" w:eastAsia="仿宋"/>
          <w:sz w:val="22"/>
        </w:rPr>
        <w:t>无</w:t>
      </w:r>
      <w:r>
        <w:rPr>
          <w:rFonts w:hint="eastAsia" w:ascii="仿宋" w:hAnsi="仿宋" w:eastAsia="仿宋" w:cs="仿宋"/>
          <w:b w:val="0"/>
          <w:bCs w:val="0"/>
          <w:sz w:val="22"/>
          <w:szCs w:val="22"/>
        </w:rPr>
        <w:t>国有资本经营预算支出</w:t>
      </w:r>
      <w:r>
        <w:rPr>
          <w:rFonts w:hint="eastAsia" w:ascii="仿宋" w:hAnsi="仿宋" w:eastAsia="仿宋" w:cs="仿宋"/>
          <w:b w:val="0"/>
          <w:bCs w:val="0"/>
          <w:sz w:val="22"/>
          <w:szCs w:val="22"/>
          <w:lang w:val="en-US" w:eastAsia="zh-CN"/>
        </w:rPr>
        <w:t>决算，故本表为空。</w:t>
      </w:r>
      <w:r>
        <w:rPr>
          <w:rFonts w:ascii="仿宋" w:hAnsi="仿宋" w:cs="仿宋" w:eastAsia="仿宋"/>
          <w:sz w:val="22"/>
        </w:rPr>
        <w:t/>
      </w:r>
    </w:p>
    <w:p>
      <w:pPr>
        <w:spacing w:before="25" w:after="0"/>
        <w:ind w:left="-220" w:leftChars="-100" w:firstLine="0" w:firstLineChars="0"/>
        <w:jc w:val="both"/>
        <w:rPr>
          <w:rFonts w:hint="default" w:ascii="仿宋" w:hAnsi="仿宋" w:eastAsia="仿宋" w:cs="仿宋"/>
          <w:b w:val="0"/>
          <w:bCs w:val="0"/>
          <w:sz w:val="22"/>
          <w:szCs w:val="22"/>
          <w:lang w:val="en-US" w:eastAsia="zh-CN"/>
        </w:rPr>
        <w:sectPr>
          <w:pgSz w:w="16838" w:h="11906" w:orient="landscape"/>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66" w:type="dxa"/>
        <w:tblInd w:w="53" w:type="dxa"/>
        <w:tblLayout w:type="fixed"/>
        <w:tblCellMar>
          <w:top w:w="55" w:type="dxa"/>
          <w:left w:w="55" w:type="dxa"/>
          <w:bottom w:w="55" w:type="dxa"/>
          <w:right w:w="55" w:type="dxa"/>
        </w:tblCellMar>
      </w:tblPr>
      <w:tblGrid>
        <w:gridCol w:w="1642"/>
        <w:gridCol w:w="4990"/>
        <w:gridCol w:w="3834"/>
      </w:tblGrid>
      <w:tr>
        <w:tblPrEx>
          <w:tblCellMar>
            <w:top w:w="55" w:type="dxa"/>
            <w:left w:w="55" w:type="dxa"/>
            <w:bottom w:w="55" w:type="dxa"/>
            <w:right w:w="55" w:type="dxa"/>
          </w:tblCellMar>
        </w:tblPrEx>
        <w:trPr>
          <w:trHeight w:val="319" w:hRule="atLeast"/>
        </w:trPr>
        <w:tc>
          <w:tcPr>
            <w:tcW w:w="10466" w:type="dxa"/>
            <w:gridSpan w:val="3"/>
          </w:tcPr>
          <w:p>
            <w:pPr>
              <w:pStyle w:val="22"/>
              <w:widowControl w:val="0"/>
              <w:tabs>
                <w:tab w:val="left" w:pos="610"/>
              </w:tabs>
              <w:spacing w:before="28" w:after="0"/>
              <w:ind w:left="8" w:firstLine="0"/>
              <w:jc w:val="center"/>
              <w:rPr>
                <w:rFonts w:hint="eastAsia" w:ascii="仿宋" w:hAnsi="仿宋" w:eastAsia="仿宋" w:cs="仿宋"/>
                <w:b/>
                <w:bCs/>
                <w:sz w:val="44"/>
                <w:szCs w:val="44"/>
              </w:rPr>
            </w:pPr>
            <w:r>
              <w:rPr>
                <w:rFonts w:hint="eastAsia" w:cs="宋体"/>
                <w:b/>
                <w:bCs/>
                <w:color w:val="000000"/>
                <w:kern w:val="0"/>
                <w:sz w:val="36"/>
                <w:szCs w:val="36"/>
                <w:lang w:val="en-US" w:eastAsia="ar-SA" w:bidi="zh-CN"/>
              </w:rPr>
              <w:t>财政拨款</w:t>
            </w:r>
            <w:r>
              <w:rPr>
                <w:rFonts w:hint="eastAsia" w:ascii="宋体" w:hAnsi="宋体" w:eastAsia="宋体" w:cs="宋体"/>
                <w:b/>
                <w:bCs/>
                <w:color w:val="000000"/>
                <w:kern w:val="0"/>
                <w:sz w:val="36"/>
                <w:szCs w:val="36"/>
                <w:lang w:val="zh-CN" w:eastAsia="ar-SA" w:bidi="zh-CN"/>
              </w:rPr>
              <w:t>机关运行经费支出决算表</w:t>
            </w:r>
          </w:p>
        </w:tc>
      </w:tr>
      <w:tr>
        <w:tblPrEx>
          <w:tblCellMar>
            <w:top w:w="55" w:type="dxa"/>
            <w:left w:w="55" w:type="dxa"/>
            <w:bottom w:w="55" w:type="dxa"/>
            <w:right w:w="55" w:type="dxa"/>
          </w:tblCellMar>
        </w:tblPrEx>
        <w:trPr>
          <w:trHeight w:val="90" w:hRule="atLeast"/>
        </w:trPr>
        <w:tc>
          <w:tcPr>
            <w:tcW w:w="6632" w:type="dxa"/>
            <w:gridSpan w:val="2"/>
          </w:tcPr>
          <w:p>
            <w:pPr>
              <w:pStyle w:val="22"/>
              <w:widowControl w:val="0"/>
              <w:rPr>
                <w:rFonts w:hint="eastAsia" w:ascii="仿宋" w:hAnsi="仿宋" w:eastAsia="仿宋" w:cs="仿宋"/>
                <w:sz w:val="20"/>
              </w:rPr>
            </w:pPr>
          </w:p>
        </w:tc>
        <w:tc>
          <w:tcPr>
            <w:tcW w:w="3834"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6632" w:type="dxa"/>
            <w:gridSpan w:val="2"/>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扬州市妇幼保健院</w:t>
            </w:r>
          </w:p>
        </w:tc>
        <w:tc>
          <w:tcPr>
            <w:tcW w:w="3834" w:type="dxa"/>
            <w:vAlign w:val="center"/>
          </w:tcPr>
          <w:p>
            <w:pPr>
              <w:pStyle w:val="22"/>
              <w:widowControl w:val="0"/>
              <w:jc w:val="right"/>
              <w:rPr>
                <w:rFonts w:hint="eastAsia" w:ascii="仿宋" w:hAnsi="仿宋" w:eastAsia="仿宋" w:cs="仿宋"/>
                <w:sz w:val="27"/>
              </w:rPr>
            </w:pPr>
            <w:r>
              <w:rPr>
                <w:rFonts w:hint="eastAsia" w:ascii="仿宋" w:hAnsi="仿宋" w:eastAsia="仿宋" w:cs="仿宋"/>
              </w:rPr>
              <w:t>金额单位：万元</w:t>
            </w:r>
          </w:p>
        </w:tc>
      </w:tr>
      <w:tr>
        <w:tblPrEx>
          <w:tblCellMar>
            <w:top w:w="55" w:type="dxa"/>
            <w:left w:w="55" w:type="dxa"/>
            <w:bottom w:w="55" w:type="dxa"/>
            <w:right w:w="55" w:type="dxa"/>
          </w:tblCellMar>
        </w:tblPrEx>
        <w:trPr>
          <w:trHeight w:val="319" w:hRule="atLeast"/>
        </w:trPr>
        <w:tc>
          <w:tcPr>
            <w:tcW w:w="6632"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w:t>
            </w:r>
            <w:r>
              <w:rPr>
                <w:rFonts w:hint="eastAsia" w:ascii="仿宋" w:hAnsi="仿宋" w:eastAsia="仿宋" w:cs="仿宋"/>
                <w:sz w:val="22"/>
                <w:szCs w:val="22"/>
              </w:rPr>
              <w:tab/>
            </w:r>
            <w:r>
              <w:rPr>
                <w:rFonts w:hint="eastAsia" w:ascii="仿宋" w:hAnsi="仿宋" w:eastAsia="仿宋" w:cs="仿宋"/>
                <w:sz w:val="22"/>
                <w:szCs w:val="22"/>
              </w:rPr>
              <w:t>目</w:t>
            </w:r>
          </w:p>
        </w:tc>
        <w:tc>
          <w:tcPr>
            <w:tcW w:w="3834" w:type="dxa"/>
            <w:vMerge w:val="restart"/>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机关运行经费支出决算</w:t>
            </w:r>
          </w:p>
        </w:tc>
      </w:tr>
      <w:tr>
        <w:tblPrEx>
          <w:tblCellMar>
            <w:top w:w="55" w:type="dxa"/>
            <w:left w:w="55" w:type="dxa"/>
            <w:bottom w:w="55" w:type="dxa"/>
            <w:right w:w="55" w:type="dxa"/>
          </w:tblCellMar>
        </w:tblPrEx>
        <w:trPr>
          <w:trHeight w:val="363" w:hRule="atLeast"/>
        </w:trPr>
        <w:tc>
          <w:tcPr>
            <w:tcW w:w="16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99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3834" w:type="dxa"/>
            <w:vMerge w:val="continue"/>
            <w:tcBorders>
              <w:left w:val="single" w:color="000000" w:sz="4" w:space="0"/>
              <w:bottom w:val="single" w:color="000000" w:sz="4" w:space="0"/>
              <w:right w:val="single" w:color="000000" w:sz="4" w:space="0"/>
            </w:tcBorders>
          </w:tcPr>
          <w:p>
            <w:pPr>
              <w:widowControl w:val="0"/>
              <w:jc w:val="left"/>
              <w:rPr>
                <w:rFonts w:hint="eastAsia" w:ascii="仿宋" w:hAnsi="仿宋" w:eastAsia="仿宋" w:cs="仿宋"/>
                <w:sz w:val="22"/>
                <w:szCs w:val="22"/>
              </w:rPr>
            </w:pPr>
          </w:p>
        </w:tc>
      </w:tr>
      <w:tr>
        <w:tblPrEx>
          <w:tblCellMar>
            <w:top w:w="55" w:type="dxa"/>
            <w:left w:w="55" w:type="dxa"/>
            <w:bottom w:w="55" w:type="dxa"/>
            <w:right w:w="55" w:type="dxa"/>
          </w:tblCellMar>
        </w:tblPrEx>
        <w:trPr>
          <w:trHeight w:val="229" w:hRule="atLeast"/>
        </w:trPr>
        <w:tc>
          <w:tcPr>
            <w:tcW w:w="6632"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
            </w:r>
            <w:r>
              <w:rPr>
                <w:rFonts w:hint="eastAsia" w:ascii="仿宋" w:hAnsi="仿宋" w:eastAsia="仿宋" w:cs="仿宋"/>
                <w:sz w:val="22"/>
                <w:szCs w:val="22"/>
              </w:rPr>
              <w:t>合计</w:t>
            </w:r>
          </w:p>
        </w:tc>
        <w:tc>
          <w:tcPr>
            <w:tcW w:w="3834"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印刷费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咨询费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手续费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水费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邮电费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取暖费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物业管理费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差旅费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因公出国（境）费用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维修（护）费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租赁费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会议费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培训费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公务接待费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30218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专用材料费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30224</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被装购置费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专用燃料费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劳务费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委托业务费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工会经费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30229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福利费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公务用车运行维护费</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30239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30240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税金及附加费用</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30299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其他商品和服务支出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债务利息及费用支出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房屋建筑物购建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办公设备购置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专用设备购置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31005</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基础设施建设</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31006</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大型修缮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31007</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信息网络及软件购置更新</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31008</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物资储备</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31009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土地补偿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31010</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安置补助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地上附着物和青苗补偿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拆迁补偿</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31013</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公务用车购置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31019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其他交通工具购置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31021</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文物和陈列品购置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31022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无形资产购置</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31099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rPr>
              <w:t xml:space="preserve">  其他资本性支出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312</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对企业补助</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r>
        <w:tblPrEx>
          <w:tblCellMar>
            <w:top w:w="55" w:type="dxa"/>
            <w:left w:w="55" w:type="dxa"/>
            <w:bottom w:w="55" w:type="dxa"/>
            <w:right w:w="55" w:type="dxa"/>
          </w:tblCellMar>
        </w:tblPrEx>
        <w:trPr>
          <w:cantSplit/>
          <w:trHeight w:val="195" w:hRule="atLeast"/>
        </w:trPr>
        <w:tc>
          <w:tcPr>
            <w:tcW w:w="16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399</w:t>
            </w:r>
          </w:p>
        </w:tc>
        <w:tc>
          <w:tcPr>
            <w:tcW w:w="499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b w:val="true"/>
              </w:rPr>
              <w:t>其他支出</w:t>
            </w:r>
          </w:p>
        </w:tc>
        <w:tc>
          <w:tcPr>
            <w:tcW w:w="3834" w:type="dxa"/>
            <w:tcBorders>
              <w:top w:val="single" w:color="000000" w:sz="4" w:space="0"/>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rPr>
              <w:t/>
            </w:r>
          </w:p>
        </w:tc>
      </w:tr>
    </w:tbl>
    <w:p>
      <w:pPr>
        <w:spacing w:before="25" w:after="0"/>
        <w:ind w:left="0" w:leftChars="0" w:right="-92" w:rightChars="-42" w:firstLine="0" w:firstLineChars="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注：“机关运行经费” 指行政单位（含参照公务员法管理的事业单位）使用</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r>
        <w:rPr>
          <w:rFonts w:hint="eastAsia" w:ascii="仿宋" w:hAnsi="仿宋" w:eastAsia="仿宋" w:cs="仿宋"/>
          <w:b w:val="0"/>
          <w:bCs w:val="0"/>
          <w:sz w:val="22"/>
          <w:szCs w:val="22"/>
          <w:lang w:val="en-US" w:eastAsia="zh-CN"/>
        </w:rPr>
        <w:t/>
      </w:r>
      <w:r>
        <w:rPr>
          <w:rFonts w:hint="eastAsia" w:ascii="仿宋" w:hAnsi="仿宋" w:eastAsia="仿宋" w:cs="仿宋"/>
          <w:b w:val="0"/>
          <w:bCs w:val="0"/>
          <w:sz w:val="22"/>
          <w:szCs w:val="22"/>
          <w:lang w:val="en-US" w:eastAsia="zh-CN"/>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rPr>
      </w:pPr>
      <w:r>
        <w:rPr>
          <w:rFonts w:hint="eastAsia" w:ascii="仿宋" w:hAnsi="仿宋" w:eastAsia="仿宋" w:cs="仿宋"/>
          <w:b w:val="0"/>
          <w:bCs w:val="0"/>
          <w:sz w:val="22"/>
          <w:szCs w:val="22"/>
        </w:rPr>
        <w:t/>
      </w:r>
      <w:r>
        <w:rPr>
          <w:rFonts w:hint="eastAsia" w:ascii="仿宋" w:hAnsi="仿宋" w:eastAsia="仿宋" w:cs="仿宋"/>
          <w:b w:val="0"/>
          <w:bCs w:val="0"/>
          <w:sz w:val="22"/>
          <w:szCs w:val="22"/>
          <w:lang w:eastAsia="zh-CN"/>
        </w:rPr>
        <w:t>本</w:t>
      </w:r>
      <w:r>
        <w:rPr>
          <w:rFonts w:ascii="仿宋" w:hAnsi="仿宋" w:cs="仿宋" w:eastAsia="仿宋"/>
          <w:sz w:val="22"/>
        </w:rPr>
        <w:t>单位</w:t>
      </w:r>
      <w:r>
        <w:rPr>
          <w:rFonts w:hint="eastAsia" w:ascii="仿宋" w:hAnsi="仿宋" w:eastAsia="仿宋" w:cs="仿宋"/>
          <w:b w:val="0"/>
          <w:bCs w:val="0"/>
          <w:sz w:val="22"/>
          <w:szCs w:val="22"/>
        </w:rPr>
        <w:t>无</w:t>
      </w:r>
      <w:r>
        <w:rPr>
          <w:rFonts w:hint="eastAsia" w:ascii="仿宋" w:hAnsi="仿宋" w:eastAsia="仿宋" w:cs="仿宋"/>
          <w:b w:val="0"/>
          <w:bCs w:val="0"/>
          <w:sz w:val="22"/>
          <w:szCs w:val="22"/>
          <w:lang w:val="en-US" w:eastAsia="zh-CN"/>
        </w:rPr>
        <w:t>财政拨款</w:t>
      </w:r>
      <w:r>
        <w:rPr>
          <w:rFonts w:hint="eastAsia" w:ascii="仿宋" w:hAnsi="仿宋" w:eastAsia="仿宋" w:cs="仿宋"/>
          <w:b w:val="0"/>
          <w:bCs w:val="0"/>
          <w:sz w:val="22"/>
          <w:szCs w:val="22"/>
        </w:rPr>
        <w:t>机关运行经费支出决算，故本表为空。</w:t>
      </w:r>
      <w:r>
        <w:rPr>
          <w:rFonts w:ascii="仿宋" w:hAnsi="仿宋" w:cs="仿宋" w:eastAsia="仿宋"/>
          <w:sz w:val="22"/>
        </w:rPr>
        <w:t/>
      </w:r>
    </w:p>
    <w:p>
      <w:pPr>
        <w:numPr>
          <w:ilvl w:val="0"/>
          <w:numId w:val="0"/>
        </w:numPr>
        <w:tabs>
          <w:tab w:val="left" w:pos="440"/>
        </w:tabs>
        <w:spacing w:before="25" w:after="0"/>
        <w:ind w:left="440" w:leftChars="200" w:firstLine="0" w:firstLineChars="0"/>
        <w:jc w:val="both"/>
        <w:rPr>
          <w:rFonts w:hint="eastAsia" w:ascii="仿宋" w:hAnsi="仿宋" w:eastAsia="仿宋" w:cs="仿宋"/>
          <w:b w:val="0"/>
          <w:bCs w:val="0"/>
          <w:sz w:val="22"/>
          <w:szCs w:val="22"/>
          <w:lang w:val="en-US" w:eastAsia="zh-CN"/>
        </w:rPr>
        <w:sectPr>
          <w:footerReference r:id="rId18" w:type="default"/>
          <w:type w:val="continuous"/>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tbl>
      <w:tblPr>
        <w:tblStyle w:val="12"/>
        <w:tblW w:w="10459" w:type="dxa"/>
        <w:tblInd w:w="45" w:type="dxa"/>
        <w:tblLayout w:type="fixed"/>
        <w:tblCellMar>
          <w:top w:w="55" w:type="dxa"/>
          <w:left w:w="55" w:type="dxa"/>
          <w:bottom w:w="55" w:type="dxa"/>
          <w:right w:w="55" w:type="dxa"/>
        </w:tblCellMar>
      </w:tblPr>
      <w:tblGrid>
        <w:gridCol w:w="4472"/>
        <w:gridCol w:w="722"/>
        <w:gridCol w:w="1992"/>
        <w:gridCol w:w="3273"/>
      </w:tblGrid>
      <w:tr>
        <w:tblPrEx>
          <w:tblCellMar>
            <w:top w:w="55" w:type="dxa"/>
            <w:left w:w="55" w:type="dxa"/>
            <w:bottom w:w="55" w:type="dxa"/>
            <w:right w:w="55" w:type="dxa"/>
          </w:tblCellMar>
        </w:tblPrEx>
        <w:trPr>
          <w:trHeight w:val="333" w:hRule="atLeast"/>
        </w:trPr>
        <w:tc>
          <w:tcPr>
            <w:tcW w:w="10459" w:type="dxa"/>
            <w:gridSpan w:val="4"/>
            <w:vAlign w:val="center"/>
          </w:tcPr>
          <w:p>
            <w:pPr>
              <w:pStyle w:val="22"/>
              <w:widowControl w:val="0"/>
              <w:bidi w:val="0"/>
              <w:jc w:val="center"/>
              <w:rPr>
                <w:rFonts w:hint="eastAsia" w:ascii="仿宋" w:hAnsi="仿宋" w:eastAsia="仿宋" w:cs="仿宋"/>
                <w:b/>
                <w:bCs/>
                <w:sz w:val="44"/>
                <w:szCs w:val="44"/>
              </w:rPr>
            </w:pPr>
            <w:r>
              <w:rPr>
                <w:rFonts w:hint="eastAsia" w:ascii="宋体" w:hAnsi="宋体" w:eastAsia="宋体" w:cs="宋体"/>
                <w:b/>
                <w:bCs/>
                <w:color w:val="000000"/>
                <w:kern w:val="0"/>
                <w:sz w:val="36"/>
                <w:szCs w:val="36"/>
                <w:lang w:val="zh-CN" w:eastAsia="ar-SA" w:bidi="zh-CN"/>
              </w:rPr>
              <w:t>政府采购支出决算表</w:t>
            </w:r>
          </w:p>
        </w:tc>
      </w:tr>
      <w:tr>
        <w:tblPrEx>
          <w:tblCellMar>
            <w:top w:w="55" w:type="dxa"/>
            <w:left w:w="55" w:type="dxa"/>
            <w:bottom w:w="55" w:type="dxa"/>
            <w:right w:w="55" w:type="dxa"/>
          </w:tblCellMar>
        </w:tblPrEx>
        <w:trPr>
          <w:trHeight w:val="333" w:hRule="atLeast"/>
        </w:trPr>
        <w:tc>
          <w:tcPr>
            <w:tcW w:w="4472" w:type="dxa"/>
          </w:tcPr>
          <w:p>
            <w:pPr>
              <w:pStyle w:val="22"/>
              <w:widowControl w:val="0"/>
              <w:bidi w:val="0"/>
              <w:rPr>
                <w:rFonts w:hint="eastAsia" w:ascii="仿宋" w:hAnsi="仿宋" w:eastAsia="仿宋" w:cs="仿宋"/>
              </w:rPr>
            </w:pPr>
          </w:p>
        </w:tc>
        <w:tc>
          <w:tcPr>
            <w:tcW w:w="722" w:type="dxa"/>
          </w:tcPr>
          <w:p>
            <w:pPr>
              <w:pStyle w:val="22"/>
              <w:widowControl w:val="0"/>
              <w:rPr>
                <w:rFonts w:hint="eastAsia" w:ascii="仿宋" w:hAnsi="仿宋" w:eastAsia="仿宋" w:cs="仿宋"/>
              </w:rPr>
            </w:pPr>
          </w:p>
        </w:tc>
        <w:tc>
          <w:tcPr>
            <w:tcW w:w="1992" w:type="dxa"/>
          </w:tcPr>
          <w:p>
            <w:pPr>
              <w:pStyle w:val="22"/>
              <w:widowControl w:val="0"/>
              <w:rPr>
                <w:rFonts w:hint="eastAsia" w:ascii="仿宋" w:hAnsi="仿宋" w:eastAsia="仿宋" w:cs="仿宋"/>
              </w:rPr>
            </w:pP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CellMar>
            <w:top w:w="55" w:type="dxa"/>
            <w:left w:w="55" w:type="dxa"/>
            <w:bottom w:w="55" w:type="dxa"/>
            <w:right w:w="55" w:type="dxa"/>
          </w:tblCellMar>
        </w:tblPrEx>
        <w:trPr>
          <w:trHeight w:val="90" w:hRule="atLeast"/>
        </w:trPr>
        <w:tc>
          <w:tcPr>
            <w:tcW w:w="7186" w:type="dxa"/>
            <w:gridSpan w:val="3"/>
          </w:tcPr>
          <w:p>
            <w:pPr>
              <w:pStyle w:val="22"/>
              <w:widowControl w:val="0"/>
              <w:bidi w:val="0"/>
              <w:rPr>
                <w:rFonts w:hint="eastAsia" w:ascii="仿宋" w:hAnsi="仿宋" w:eastAsia="仿宋" w:cs="仿宋"/>
              </w:rPr>
            </w:pPr>
            <w:r>
              <w:rPr>
                <w:rFonts w:hint="eastAsia" w:ascii="仿宋" w:hAnsi="仿宋" w:eastAsia="仿宋" w:cs="仿宋"/>
                <w:color w:val="000000"/>
                <w:sz w:val="22"/>
                <w:szCs w:val="22"/>
                <w:lang w:eastAsia="zh-CN"/>
              </w:rPr>
              <w:t>单位</w:t>
            </w:r>
            <w:r>
              <w:rPr>
                <w:rFonts w:ascii="仿宋" w:hAnsi="仿宋" w:cs="仿宋" w:eastAsia="仿宋"/>
                <w:color w:val="000000"/>
                <w:sz w:val="22"/>
              </w:rPr>
              <w:t>名称：</w:t>
            </w:r>
            <w:r>
              <w:rPr>
                <w:rFonts w:hint="eastAsia" w:ascii="仿宋" w:hAnsi="仿宋" w:eastAsia="仿宋" w:cs="仿宋"/>
              </w:rPr>
              <w:t>扬州市妇幼保健院</w:t>
            </w:r>
          </w:p>
        </w:tc>
        <w:tc>
          <w:tcPr>
            <w:tcW w:w="3273" w:type="dxa"/>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CellMar>
            <w:top w:w="55" w:type="dxa"/>
            <w:left w:w="55" w:type="dxa"/>
            <w:bottom w:w="55" w:type="dxa"/>
            <w:right w:w="55" w:type="dxa"/>
          </w:tblCellMar>
        </w:tblPrEx>
        <w:trPr>
          <w:trHeight w:val="244" w:hRule="atLeast"/>
        </w:trPr>
        <w:tc>
          <w:tcPr>
            <w:tcW w:w="4472" w:type="dxa"/>
            <w:tcBorders>
              <w:top w:val="single" w:color="000000" w:sz="4" w:space="0"/>
              <w:left w:val="single" w:color="000000" w:sz="4" w:space="0"/>
              <w:bottom w:val="single" w:color="000000" w:sz="4" w:space="0"/>
            </w:tcBorders>
            <w:vAlign w:val="center"/>
          </w:tcPr>
          <w:p>
            <w:pPr>
              <w:pStyle w:val="22"/>
              <w:widowControl w:val="0"/>
              <w:bidi w:val="0"/>
              <w:jc w:val="center"/>
              <w:rPr>
                <w:rFonts w:hint="eastAsia" w:ascii="仿宋" w:hAnsi="仿宋" w:eastAsia="仿宋" w:cs="仿宋"/>
                <w:lang w:val="en-US" w:eastAsia="zh-CN"/>
              </w:rPr>
            </w:pPr>
            <w:r>
              <w:rPr>
                <w:rFonts w:hint="eastAsia" w:ascii="仿宋" w:hAnsi="仿宋" w:eastAsia="仿宋" w:cs="仿宋"/>
                <w:lang w:val="en-US" w:eastAsia="zh-CN"/>
              </w:rPr>
              <w:t/>
            </w:r>
            <w:r>
              <w:rPr>
                <w:rFonts w:ascii="仿宋" w:hAnsi="仿宋" w:cs="仿宋" w:eastAsia="仿宋"/>
              </w:rPr>
              <w:t>项目</w:t>
            </w:r>
          </w:p>
        </w:tc>
        <w:tc>
          <w:tcPr>
            <w:tcW w:w="5987"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金</w:t>
            </w:r>
            <w:r>
              <w:rPr>
                <w:rFonts w:hint="eastAsia" w:ascii="仿宋" w:hAnsi="仿宋" w:eastAsia="仿宋" w:cs="仿宋"/>
              </w:rPr>
              <w:tab/>
            </w:r>
            <w:r>
              <w:rPr>
                <w:rFonts w:hint="eastAsia" w:ascii="仿宋" w:hAnsi="仿宋" w:eastAsia="仿宋" w:cs="仿宋"/>
              </w:rPr>
              <w:t>额</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一、政府采购支出合计</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（一）政府采购货物支出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14.00</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（二）政府采购工程支出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（三）政府采购服务支出</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二、政府采购授予中小企业合同金额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r>
        <w:tblPrEx>
          <w:tblCellMar>
            <w:top w:w="55" w:type="dxa"/>
            <w:left w:w="55" w:type="dxa"/>
            <w:bottom w:w="55" w:type="dxa"/>
            <w:right w:w="55" w:type="dxa"/>
          </w:tblCellMar>
        </w:tblPrEx>
        <w:trPr>
          <w:cantSplit/>
          <w:trHeight w:val="277" w:hRule="atLeast"/>
        </w:trPr>
        <w:tc>
          <w:tcPr>
            <w:tcW w:w="4472" w:type="dxa"/>
            <w:tcBorders>
              <w:left w:val="single" w:color="000000" w:sz="4" w:space="0"/>
              <w:bottom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其中：授予小微企业合同金额</w:t>
            </w:r>
          </w:p>
        </w:tc>
        <w:tc>
          <w:tcPr>
            <w:tcW w:w="5987" w:type="dxa"/>
            <w:gridSpan w:val="3"/>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
            </w:r>
          </w:p>
        </w:tc>
      </w:tr>
    </w:tbl>
    <w:p>
      <w:pPr>
        <w:bidi w:val="0"/>
        <w:jc w:val="both"/>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rPr>
        <w:t>注：</w:t>
      </w:r>
      <w:r>
        <w:rPr>
          <w:rFonts w:hint="eastAsia" w:ascii="仿宋" w:hAnsi="仿宋" w:eastAsia="仿宋" w:cs="仿宋"/>
          <w:b w:val="0"/>
          <w:bCs w:val="0"/>
          <w:sz w:val="22"/>
          <w:szCs w:val="22"/>
          <w:lang w:val="en-US" w:eastAsia="zh-CN"/>
        </w:rPr>
        <w:t>政府采购支出信息为单位纳入部门预算范围的各项政府采购支出情况。</w:t>
      </w:r>
      <w:r>
        <w:rPr>
          <w:rFonts w:ascii="仿宋" w:hAnsi="仿宋" w:cs="仿宋" w:eastAsia="仿宋"/>
          <w:sz w:val="22"/>
        </w:rPr>
        <w:t/>
      </w:r>
      <w:r>
        <w:rPr>
          <w:rFonts w:hint="eastAsia" w:ascii="仿宋" w:hAnsi="仿宋" w:eastAsia="仿宋" w:cs="仿宋"/>
          <w:b w:val="0"/>
          <w:bCs w:val="0"/>
          <w:sz w:val="22"/>
          <w:szCs w:val="22"/>
          <w:lang w:val="en-US" w:eastAsia="zh-CN"/>
        </w:rPr>
        <w:t>本表金额单位转换时可能存在尾数误差</w:t>
      </w:r>
      <w:r>
        <w:rPr>
          <w:rFonts w:hint="eastAsia" w:ascii="仿宋" w:hAnsi="仿宋" w:eastAsia="仿宋" w:cs="仿宋"/>
          <w:b w:val="0"/>
          <w:bCs w:val="0"/>
          <w:sz w:val="22"/>
          <w:szCs w:val="22"/>
        </w:rPr>
        <w:t>。</w:t>
      </w:r>
      <w:r>
        <w:rPr>
          <w:rFonts w:hint="eastAsia" w:ascii="仿宋" w:hAnsi="仿宋" w:eastAsia="仿宋" w:cs="仿宋"/>
          <w:b w:val="0"/>
          <w:bCs w:val="0"/>
          <w:sz w:val="22"/>
          <w:szCs w:val="22"/>
          <w:lang w:val="en-US" w:eastAsia="zh-CN"/>
        </w:rPr>
        <w:t/>
      </w:r>
    </w:p>
    <w:p>
      <w:pPr>
        <w:numPr>
          <w:ilvl w:val="0"/>
          <w:numId w:val="0"/>
        </w:numPr>
        <w:bidi w:val="0"/>
        <w:ind w:left="440" w:leftChars="200" w:firstLine="0" w:firstLineChars="0"/>
        <w:jc w:val="both"/>
        <w:rPr>
          <w:rFonts w:hint="eastAsia" w:ascii="仿宋" w:hAnsi="仿宋" w:eastAsia="仿宋" w:cs="仿宋"/>
          <w:b w:val="0"/>
          <w:bCs w:val="0"/>
          <w:sz w:val="22"/>
          <w:szCs w:val="22"/>
        </w:rPr>
        <w:sectPr>
          <w:pgSz w:w="11906" w:h="16838"/>
          <w:pgMar w:top="720" w:right="720" w:bottom="720" w:left="720" w:header="170" w:footer="280" w:gutter="0"/>
          <w:pgBorders>
            <w:top w:val="none" w:sz="0" w:space="0"/>
            <w:left w:val="none" w:sz="0" w:space="0"/>
            <w:bottom w:val="none" w:sz="0" w:space="0"/>
            <w:right w:val="none" w:sz="0" w:space="0"/>
          </w:pgBorders>
          <w:pgNumType w:fmt="numberInDash"/>
          <w:cols w:space="720" w:num="1"/>
          <w:formProt w:val="0"/>
          <w:docGrid w:linePitch="100" w:charSpace="0"/>
        </w:sectPr>
      </w:pPr>
    </w:p>
    <w:p>
      <w:pPr>
        <w:pStyle w:val="5"/>
        <w:tabs>
          <w:tab w:val="left" w:pos="3077"/>
        </w:tabs>
        <w:spacing w:line="616" w:lineRule="exact"/>
        <w:jc w:val="center"/>
        <w:outlineLvl w:val="0"/>
        <w:rPr>
          <w:rFonts w:hint="eastAsia" w:ascii="宋体" w:hAnsi="宋体" w:eastAsia="宋体" w:cs="宋体"/>
          <w:b/>
          <w:bCs/>
          <w:color w:val="000000"/>
          <w:kern w:val="0"/>
          <w:sz w:val="36"/>
          <w:szCs w:val="36"/>
          <w:lang w:val="zh-CN" w:eastAsia="ar-SA" w:bidi="zh-CN"/>
        </w:rPr>
      </w:pPr>
      <w:r>
        <w:rPr>
          <w:rFonts w:hint="eastAsia" w:ascii="宋体" w:hAnsi="宋体" w:eastAsia="宋体" w:cs="宋体"/>
          <w:b/>
          <w:bCs/>
          <w:color w:val="000000"/>
          <w:kern w:val="0"/>
          <w:sz w:val="36"/>
          <w:szCs w:val="36"/>
          <w:lang w:val="zh-CN" w:eastAsia="ar-SA" w:bidi="zh-CN"/>
        </w:rPr>
        <w:t>第三部分</w:t>
      </w:r>
      <w:r>
        <w:rPr>
          <w:rFonts w:hint="eastAsia" w:ascii="宋体" w:hAnsi="宋体" w:eastAsia="宋体" w:cs="宋体"/>
          <w:b/>
          <w:bCs/>
          <w:color w:val="000000"/>
          <w:kern w:val="0"/>
          <w:sz w:val="36"/>
          <w:szCs w:val="36"/>
          <w:lang w:val="en-US" w:eastAsia="zh-CN" w:bidi="zh-CN"/>
        </w:rPr>
        <w:t xml:space="preserve"> </w:t>
      </w:r>
      <w:r>
        <w:rPr>
          <w:rFonts w:hint="eastAsia" w:ascii="宋体" w:hAnsi="宋体" w:eastAsia="宋体" w:cs="宋体"/>
          <w:b/>
          <w:bCs/>
          <w:color w:val="000000"/>
          <w:kern w:val="0"/>
          <w:sz w:val="36"/>
          <w:szCs w:val="36"/>
          <w:lang w:val="zh-CN" w:eastAsia="zh-CN" w:bidi="zh-CN"/>
        </w:rPr>
        <w:t>202</w:t>
      </w:r>
      <w:r>
        <w:rPr>
          <w:rFonts w:hint="eastAsia" w:ascii="宋体" w:hAnsi="宋体" w:eastAsia="宋体" w:cs="宋体"/>
          <w:b/>
          <w:bCs/>
          <w:color w:val="000000"/>
          <w:kern w:val="0"/>
          <w:sz w:val="36"/>
          <w:szCs w:val="36"/>
          <w:lang w:val="en-US" w:eastAsia="zh-CN" w:bidi="zh-CN"/>
        </w:rPr>
        <w:t>3</w:t>
      </w:r>
      <w:r>
        <w:rPr>
          <w:rFonts w:hint="eastAsia" w:ascii="宋体" w:hAnsi="宋体" w:eastAsia="宋体" w:cs="宋体"/>
          <w:b/>
          <w:bCs/>
          <w:color w:val="000000"/>
          <w:kern w:val="0"/>
          <w:sz w:val="36"/>
          <w:szCs w:val="36"/>
          <w:lang w:val="zh-CN" w:eastAsia="ar-SA" w:bidi="zh-CN"/>
        </w:rPr>
        <w:t>年度</w:t>
      </w:r>
      <w:r>
        <w:rPr>
          <w:rFonts w:ascii="宋体" w:hAnsi="宋体" w:cs="宋体" w:eastAsia="宋体"/>
          <w:b w:val="true"/>
          <w:color w:val="000000"/>
          <w:sz w:val="36"/>
        </w:rPr>
        <w:t>单位</w:t>
      </w:r>
      <w:r>
        <w:rPr>
          <w:rFonts w:ascii="宋体" w:hAnsi="宋体" w:cs="宋体" w:eastAsia="宋体"/>
          <w:b w:val="true"/>
          <w:color w:val="000000"/>
          <w:sz w:val="36"/>
        </w:rPr>
        <w:t>决算情况说明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2023年度收入、支出决算总计65,157.99万元。与上年相比，收、支总计各增加7,194.07万元，增长12.41%。其中：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（一）收入决算总计65,157.99万元。包括：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收入决算合计42,701.07万元。与上年相比，减少3,785.16万元，减少8.14%，变动原因：1、财政项目补助方面：妇女儿童医院专项工程、公立医院化债、财政贴息、重点学科减少；儿童医院医疗专项工程设备购置、公立医院综合改革、药品零差价增加。2、医疗收入方面：是因为门诊、住院收入的增加，但医保回款减少。3、其他收入方面：是利息收入、房租收入、车库收入、公立医院化债的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2.使用非财政拨款结余0万元。与上年决算数相同。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3.年初结转和结余22,456.92万元。与上年相比，增加10,979.23万元，增长95.66%，变动原因：2022年度预算收支差额，引起的年初结转结余数变动。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（二）支出决算总计65,157.99万元。包括：</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本年支出决算合计56,013.45万元。与上年相比，增加20,506.57万元，增长57.75%，变动原因：1、基本支出方面：在职人员经费增加，工资调标、公积金、房贴、绩效工资等增加；公用经费、专用材料费、折旧等增加。2、财政项目支出方面：妇女儿童医院专项工程，公立医院化债，财政贴息，重点学科减少；儿童医院医疗专项工程设备购置，公立医院综合改革，药品零差价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2.结余分配275.64万元。结余分配事项：提取职工福利基金275.64万元。与上年相比，增加275.52万元，增长229,600%，变动原因：2023年度提取职工福利基金增加。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年末结转和结余8,868.9万元。结转和结余事项：基本支出结转和结余8868.90万元，项目支出结转和结余0万元。与上年相比，减少13,588.02万元，减少60.51%，变动原因：2023年度预算收支差额，引起的年未结转结余数变动。</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二、收入决算情况说明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年收入决算合计42,701.07万元，其中：财政拨款收入7,411.2万元，占17.35%；上级补助收入0万元，占0%；财政专户管理教育收费0万元，占0%；事业收入（不含专户管理教育收费）27,135.57万元，占63.55%；经营收入0万元，占0%；附属单位上缴收入0万元，占0%；其他收入8,154.3万元，占19.1%。</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1" name="Drawing 1" descr="Generated"/>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true"/>
                    </pic:cNvPicPr>
                  </pic:nvPicPr>
                  <pic:blipFill>
                    <a:blip r:embed="rId22"/>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2023年度本年支出决算合计56,013.45万元，其中：基本支出37,351.09万元，占66.68%；项目支出18,662.36万元，占33.32%；上缴上级支出0万元，占0%；经营支出0万元，占0%；对附属单位补助支出0万元，占0%。</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t/>
        <w:drawing>
          <wp:inline distT="0" distR="0" distB="0" distL="0">
            <wp:extent cx="6134100" cy="3429000"/>
            <wp:docPr id="2" name="Drawing 2" descr="Generated"/>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true"/>
                    </pic:cNvPicPr>
                  </pic:nvPicPr>
                  <pic:blipFill>
                    <a:blip r:embed="rId23"/>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四、财政拨款收入支出决算总体情况说明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收入、支出决算总计19,610.49万元。与上年相比，收、支总计各增加2,859.13万元，增长17.07%，变动原因：财政项目补助收入、支出增加，主要是妇女儿童医院专项工程（2022年结余）、儿童医院医疗专项工程设备购置，公立医院综合改革，药品零差价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五、财政拨款支出决算情况说明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2023年度财政拨款支出决算19,610.49万元，占本年支出合计的35.01%。与2023年度财政拨款支出年初预算978.22万元相比，完成年初预算的2,004.71%。其中：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（一）科学技术支出（类）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1.应用研究（款）社会公益研究（项）。年初预算0万元，支出决算2万元，（年初预算数为0万元，无法计算完成比率）决算数与年初预算数的差异原因：增加市级科技计划项目2万元。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2.科技重大项目（款）重点研发计划（项）。年初预算0万元，支出决算11万元，（年初预算数为0万元，无法计算完成比率）决算数与年初预算数的差异原因：增加市级科技计划项目11万元。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（二）卫生健康支出（类）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1.公立医院（款）妇幼保健医院（项）。年初预算978.22万元，支出决算978.22万元，完成年初预算的100%。决算数与年初预算数相同。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立医院（款）其他公立医院支出（项）。年初预算0万元，支出决算1,360.85万元，（年初预算数为0万元，无法计算完成比率）决算数与年初预算数的差异原因：增加孕产妇和新生儿危急重症救治中心能力建设、重点学科、医学科研重点人才、财政贴息、药品零差价、公立医院综合改革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3.公共卫生（款）基本公共卫生服务（项）。年初预算0万元，支出决算3万元，（年初预算数为0万元，无法计算完成比率）决算数与年初预算数的差异原因：增加成本价格监测、基本公卫妇保科孵化等。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4.公共卫生（款）重大公共卫生服务（项）。年初预算0万元，支出决算56.7万元，（年初预算数为0万元，无法计算完成比率）决算数与年初预算数的差异原因：增加口腔疾病综合干预、重症ICU设备购置、近视筛查、艾梅乙专项经费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5.公共卫生（款）突发公共卫生事件应急处理（项）。年初预算0万元，支出决算405.33万元，（年初预算数为0万元，无法计算完成比率）决算数与年初预算数的差异原因：增加重症ICU设备、医务人员临时性工作补助、支援上海一线医务人员临时性补助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6.公共卫生（款）其他公共卫生支出（项）。年初预算0万元，支出决算238.1万元，（年初预算数为0万元，无法计算完成比率）决算数与年初预算数的差异原因：增加新冠肺炎乙类乙管、食品安全、食源性哨点、养老和托育服务、育龄妇女生殖健康普查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7.中医药（款）中医（民族医）药专项（项）。年初预算0万元，支出决算3.2万元，（年初预算数为0万元，无法计算完成比率）决算数与年初预算数的差异原因：增加中医药补助。</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（三）城乡社区支出（类）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国有土地使用权出让收入安排的支出（款）其他国有土地使用权出让收入安排的支出（项）。年初预算0万元，支出决算4,352.8万元，（年初预算数为0万元，无法计算完成比率）决算数与年初预算数的差异原因：增加妇女儿童医院购置。</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（四）其他支出（类）</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其他政府性基金及对应专项债务收入安排的支出（款）其他政府性基金债务收入安排的支出（项）。年初预算0万元，支出决算12,199.29万元，（年初预算数为0万元，无法计算完成比率）决算数与年初预算数的差异原因：增加妇女儿童医院专项工程（2022年结余）。</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六、财政拨款基本支出决算情况说明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2023年度财政拨款基本支出决算978.22万元，其中：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（一）人员经费978.22万元。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（二）公用经费0万元。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主要包括：无。</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七、一般公共预算支出决算情况说明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2023年度一般公共预算财政拨款支出决算3,058.4万元。与上年相比，增加207.04万元，增长7.26%，变动原因：财政项目补助支出增加，主要是公立医院综合改革、药品零差价等项目补助增加。</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八、一般公共预算基本支出决算情况说明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2023年度一般公共预算财政拨款基本支出决算978.22万元，其中：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（一）人员经费978.22万元。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主要包括：基本工资。</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hint="eastAsia" w:ascii="楷体" w:hAnsi="楷体" w:eastAsia="楷体" w:cs="楷体"/>
          <w:b w:val="0"/>
          <w:bCs w:val="0"/>
          <w:lang w:val="en-US"/>
        </w:rPr>
        <w:t/>
      </w:r>
      <w:r>
        <w:rPr>
          <w:rFonts w:ascii="楷体" w:hAnsi="楷体" w:cs="楷体" w:eastAsia="楷体"/>
        </w:rPr>
        <w:t>（二）公用经费0万元。</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
      </w:r>
      <w:r>
        <w:rPr>
          <w:rFonts w:hint="eastAsia" w:ascii="楷体" w:hAnsi="楷体" w:eastAsia="楷体" w:cs="楷体"/>
          <w:b w:val="0"/>
          <w:bCs w:val="0"/>
          <w:lang w:val="en-US"/>
        </w:rPr>
        <w:t/>
      </w:r>
      <w:r>
        <w:rPr>
          <w:rFonts w:ascii="楷体" w:hAnsi="楷体" w:cs="楷体" w:eastAsia="楷体"/>
        </w:rPr>
        <w:t/>
      </w:r>
      <w:r>
        <w:rPr>
          <w:rFonts w:hint="eastAsia" w:ascii="仿宋" w:hAnsi="仿宋" w:eastAsia="仿宋" w:cs="仿宋"/>
          <w:b w:val="0"/>
          <w:bCs w:val="0"/>
          <w:lang w:val="en-US"/>
        </w:rPr>
        <w:t/>
      </w:r>
      <w:r>
        <w:rPr>
          <w:rFonts w:ascii="仿宋" w:hAnsi="仿宋" w:cs="仿宋" w:eastAsia="仿宋"/>
        </w:rPr>
        <w:t>主要包括：无。</w:t>
      </w:r>
      <w:r>
        <w:rPr>
          <w:rFonts w:ascii="仿宋" w:hAnsi="仿宋" w:cs="仿宋" w:eastAsia="仿宋"/>
        </w:rPr>
        <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九、财政拨款“三公”经费、会议费、培训费支出情况说明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（一）财政拨款“三公”经费支出总体情况说明。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2023年度财政拨款“三公”经费支出决算0万元（其中：一般公共预算支出0万元；政府性基金预算支出0万元；国有资本经营预算支出0万元）。与上年决算数相同。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（二）财政拨款“三公”经费支出具体情况说明。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因公出国（境）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全年使用财政拨款涉及的出国（境）团组0个，累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购置及运行维护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（1）公务用车购置支出决算0万元。本年度使用财政拨款购置公务用车0辆。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公务用车运行维护费支出决算0万元。公务用车运行维护费主要用于按规定保留的公务用车的燃料费、维修费、过桥过路费、保险费、安全奖励费用等支出。截至2023年12月31日，使用财政拨款开支的公务用车保有量为0辆。</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3．公务接待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其中：国内公务接待支出0万元，接待0批次，0人次；国（境）外公务接待支出0万元，接待0批次，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（三）财政拨款会议费支出决算情况说明。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会议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2023年度全年召开会议0个，参加会议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（四）财政拨款培训费支出决算情况说明。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财政拨款培训费支出预算0万元（其中：一般公共预算支出0万元；政府性基金预算支出0万元；国有资本经营预算支出0万元），支出决算0万元（其中：一般公共预算支出0万元；政府性基金预算支出0万元；国有资本经营预算支出0万元），完成调整后预算的100%，决算数与预算数相同。2023年度全年组织培训0个，组织培训0人次。</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十、政府性基金预算财政拨款支出决算情况说明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2023年度政府性基金预算财政拨款支出决算16,552.09万元。与上年相比，增加14,851.38万元，增长873.25%，变动原因：增加妇女儿童医院专项工程（2022年结余）、儿童医院医疗专项工程设备购置等。</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十一、国有资本经营预算财政拨款支出决算情况说明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2023年度国有资本经营预算财政拨款支出决算0万元。与上年决算数相同。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十二、财政拨款机关运行经费支出决算情况说明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2023年度机关运行经费支出决算0万元（其中：一般公共预算支出0万元；政府性基金预算支出0万元；国有资本经营预算支出0万元）。与上年决算数相同。</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十三、政府采购支出决算情况说明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政府采购支出总额14万元，其中：政府采购货物支出14万元、政府采购工程支出0万元、政府采购服务支出0万元。政府采购授予中小企业合同金额0万元，占政府采购支出总额的0%，其中：授予小微企业合同金额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十四、国有资产占用情况说明</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截至2023年12月31日，本单位共有车辆4辆，其中：副部(省)级及以上领导用车0辆、主要领导干部用车0辆、机要通信用车0辆、应急保障用车0辆、执法执勤用车0辆、特种专业技术用车2辆、离退休干部用车0辆、其他用车2辆；单价50万元（含）以上的通用设备1台（套），单价100万元（含）以上的专用设备29台（套）。</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b w:val="true"/>
        </w:rPr>
        <w:t>十五、预算绩效评价工作开展情况</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2023年度，本单位共0个项目开展了财政重点绩效评价，涉及财政性资金合计0万元；本单位未开展单位整体支出财政重点绩效评价，涉及财政性资金0万元。</w:t>
      </w:r>
      <w:r>
        <w:rPr>
          <w:rFonts w:ascii="仿宋" w:hAnsi="仿宋" w:cs="仿宋" w:eastAsia="仿宋"/>
        </w:rPr>
        <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hint="eastAsia" w:ascii="仿宋" w:hAnsi="仿宋" w:eastAsia="仿宋" w:cs="仿宋"/>
          <w:b w:val="0"/>
          <w:bCs w:val="0"/>
          <w:lang w:val="en-US"/>
        </w:rPr>
        <w:t/>
      </w:r>
      <w:r>
        <w:rPr>
          <w:rFonts w:ascii="仿宋" w:hAnsi="仿宋" w:cs="仿宋" w:eastAsia="仿宋"/>
        </w:rPr>
        <w:t>本单位共对2023年度已实施完成的11个项目开展了绩效自评价，涉及财政性资金合计6,432.98万元；本单位共开展1项单位整体支出绩效自评价，涉及财政性资金合计7,411.2万元。</w:t>
      </w:r>
      <w:r>
        <w:rPr>
          <w:rFonts w:ascii="仿宋" w:hAnsi="仿宋" w:cs="仿宋" w:eastAsia="仿宋"/>
        </w:rPr>
        <w:t/>
      </w:r>
    </w:p>
    <w:p>
      <w:pPr>
        <w:pStyle w:val="5"/>
        <w:tabs>
          <w:tab w:val="left" w:pos="3077"/>
        </w:tabs>
        <w:spacing w:line="616" w:lineRule="exact"/>
        <w:jc w:val="center"/>
        <w:outlineLvl w:val="0"/>
        <w:rPr>
          <w:rFonts w:hint="eastAsia" w:ascii="宋体" w:hAnsi="宋体" w:eastAsia="宋体" w:cs="宋体"/>
          <w:b/>
          <w:bCs/>
          <w:sz w:val="36"/>
          <w:szCs w:val="36"/>
        </w:rPr>
      </w:pPr>
      <w:r>
        <w:rPr>
          <w:rFonts w:hint="eastAsia" w:ascii="宋体" w:hAnsi="宋体" w:eastAsia="宋体" w:cs="宋体"/>
          <w:b/>
          <w:bCs/>
          <w:sz w:val="36"/>
          <w:szCs w:val="36"/>
        </w:rPr>
        <w:t>第四部分 名词</w:t>
      </w:r>
      <w:r>
        <w:rPr>
          <w:rFonts w:hint="eastAsia" w:ascii="宋体" w:hAnsi="宋体" w:eastAsia="宋体" w:cs="宋体"/>
          <w:b/>
          <w:bCs/>
          <w:color w:val="000000"/>
          <w:kern w:val="0"/>
          <w:sz w:val="36"/>
          <w:szCs w:val="36"/>
          <w:lang w:val="zh-CN" w:eastAsia="ar-SA" w:bidi="zh-CN"/>
        </w:rPr>
        <w:t>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一、财政拨款收入</w:t>
      </w:r>
      <w:r>
        <w:rPr>
          <w:rFonts w:ascii="仿宋" w:hAnsi="仿宋" w:cs="仿宋" w:eastAsia="仿宋"/>
          <w:b w:val="true"/>
        </w:rPr>
        <w:t>：</w:t>
      </w:r>
      <w:r>
        <w:rPr>
          <w:rFonts w:hint="eastAsia" w:ascii="仿宋" w:hAnsi="仿宋" w:eastAsia="仿宋" w:cs="仿宋"/>
        </w:rPr>
        <w:t>指单位从同级财政部门取得的各类财政拨款，包括一般公共预算财政拨款、政府性基金预算财政拨款、国有资本经营预算财政拨款。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二、上级补助收入</w:t>
      </w:r>
      <w:r>
        <w:rPr>
          <w:rFonts w:ascii="仿宋" w:hAnsi="仿宋" w:cs="仿宋" w:eastAsia="仿宋"/>
          <w:b w:val="true"/>
        </w:rPr>
        <w:t>：</w:t>
      </w:r>
      <w:r>
        <w:rPr>
          <w:rFonts w:hint="eastAsia" w:ascii="仿宋" w:hAnsi="仿宋" w:eastAsia="仿宋" w:cs="仿宋"/>
        </w:rPr>
        <w:t>指事业单位从主管部门和上级单位取得的非财政补助收入。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三、财政专户管理教育收费</w:t>
      </w:r>
      <w:r>
        <w:rPr>
          <w:rFonts w:ascii="仿宋" w:hAnsi="仿宋" w:cs="仿宋" w:eastAsia="仿宋"/>
          <w:b w:val="true"/>
        </w:rPr>
        <w:t>：</w:t>
      </w:r>
      <w:r>
        <w:rPr>
          <w:rFonts w:hint="eastAsia" w:ascii="仿宋" w:hAnsi="仿宋" w:eastAsia="仿宋" w:cs="仿宋"/>
        </w:rPr>
        <w:t>指缴入财政专户、实行专项管理的高中以上学费、住宿费、高校委托培养费、函大、电大、夜大及短训班培训费等教育收费。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四、事业收入</w:t>
      </w:r>
      <w:r>
        <w:rPr>
          <w:rFonts w:ascii="仿宋" w:hAnsi="仿宋" w:cs="仿宋" w:eastAsia="仿宋"/>
          <w:b w:val="true"/>
        </w:rPr>
        <w:t>：</w:t>
      </w:r>
      <w:r>
        <w:rPr>
          <w:rFonts w:hint="eastAsia" w:ascii="仿宋" w:hAnsi="仿宋" w:eastAsia="仿宋" w:cs="仿宋"/>
        </w:rPr>
        <w:t>指事业单位开展专业业务活动及其辅助活动取得的收入。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五、经营收入</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指事业单位在专业业务活动及其辅助活动之外开展非独立核算经营活动取得的收入。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六、附属单位上缴收入</w:t>
      </w:r>
      <w:r>
        <w:rPr>
          <w:rFonts w:ascii="仿宋" w:hAnsi="仿宋" w:cs="仿宋" w:eastAsia="仿宋"/>
          <w:b w:val="true"/>
        </w:rPr>
        <w:t>：</w:t>
      </w:r>
      <w:r>
        <w:rPr>
          <w:rFonts w:hint="eastAsia" w:ascii="仿宋" w:hAnsi="仿宋" w:eastAsia="仿宋" w:cs="仿宋"/>
        </w:rPr>
        <w:t>指事业单位附属独立核算单位按照有关规定上缴的收入。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七、其他收入</w:t>
      </w:r>
      <w:r>
        <w:rPr>
          <w:rFonts w:ascii="仿宋" w:hAnsi="仿宋" w:cs="仿宋" w:eastAsia="仿宋"/>
          <w:b w:val="true"/>
        </w:rPr>
        <w:t>：</w:t>
      </w:r>
      <w:r>
        <w:rPr>
          <w:rFonts w:hint="eastAsia" w:ascii="仿宋" w:hAnsi="仿宋" w:eastAsia="仿宋" w:cs="仿宋"/>
        </w:rPr>
        <w:t>指单位取得的除上述“财政拨款收入”、 “上级补助收入”、“事业收入”、“经营收入”、“附属单位上缴收入”等以外的各项收入。</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八、使用非财政拨款结余</w:t>
      </w:r>
      <w:r>
        <w:rPr>
          <w:rFonts w:ascii="仿宋" w:hAnsi="仿宋" w:cs="仿宋" w:eastAsia="仿宋"/>
          <w:b w:val="true"/>
        </w:rPr>
        <w:t>：</w:t>
      </w:r>
      <w:r>
        <w:rPr>
          <w:rFonts w:hint="eastAsia" w:ascii="仿宋" w:hAnsi="仿宋" w:eastAsia="仿宋" w:cs="仿宋"/>
        </w:rPr>
        <w:t>指事业单位按照预算管理要求使用非财政拨款结余（原事业基金）弥补当年收支差额的数额。</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九、年初结转和结余</w:t>
      </w:r>
      <w:r>
        <w:rPr>
          <w:rFonts w:ascii="仿宋" w:hAnsi="仿宋" w:cs="仿宋" w:eastAsia="仿宋"/>
          <w:b w:val="true"/>
        </w:rPr>
        <w:t>：</w:t>
      </w:r>
      <w:r>
        <w:rPr>
          <w:rFonts w:hint="eastAsia" w:ascii="仿宋" w:hAnsi="仿宋" w:eastAsia="仿宋" w:cs="仿宋"/>
        </w:rPr>
        <w:t>指单位上年结转本年使用的基本支出结转、项目支出结转和结余、经营结余。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十、结余分配</w:t>
      </w:r>
      <w:r>
        <w:rPr>
          <w:rFonts w:ascii="仿宋" w:hAnsi="仿宋" w:cs="仿宋" w:eastAsia="仿宋"/>
          <w:b w:val="true"/>
        </w:rPr>
        <w:t>：</w:t>
      </w:r>
      <w:r>
        <w:rPr>
          <w:rFonts w:hint="eastAsia" w:ascii="仿宋" w:hAnsi="仿宋" w:eastAsia="仿宋" w:cs="仿宋"/>
        </w:rPr>
        <w:t>指事业单位按规定缴纳的所得税以及从非财政拨款结余中提取各类结余的情况。</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十一、年末结转和结余资金</w:t>
      </w:r>
      <w:r>
        <w:rPr>
          <w:rFonts w:ascii="仿宋" w:hAnsi="仿宋" w:cs="仿宋" w:eastAsia="仿宋"/>
          <w:b w:val="true"/>
        </w:rPr>
        <w:t>：</w:t>
      </w:r>
      <w:r>
        <w:rPr>
          <w:rFonts w:hint="eastAsia" w:ascii="仿宋" w:hAnsi="仿宋" w:eastAsia="仿宋" w:cs="仿宋"/>
        </w:rPr>
        <w:t>指单位结转下年的基本支出结转、项目支出结转和结余、经营结余。</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十二、基本支出</w:t>
      </w:r>
      <w:r>
        <w:rPr>
          <w:rFonts w:ascii="仿宋" w:hAnsi="仿宋" w:cs="仿宋" w:eastAsia="仿宋"/>
          <w:b w:val="true"/>
        </w:rPr>
        <w:t>：</w:t>
      </w:r>
      <w:r>
        <w:rPr>
          <w:rFonts w:hint="eastAsia" w:ascii="仿宋" w:hAnsi="仿宋" w:eastAsia="仿宋" w:cs="仿宋"/>
        </w:rPr>
        <w:t>指为保障机构正常运转、完成日常工作任务所发生的支出，包括人员经费和公用经费。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十三、项目支出</w:t>
      </w:r>
      <w:r>
        <w:rPr>
          <w:rFonts w:ascii="仿宋" w:hAnsi="仿宋" w:cs="仿宋" w:eastAsia="仿宋"/>
          <w:b w:val="true"/>
        </w:rPr>
        <w:t>：</w:t>
      </w:r>
      <w:r>
        <w:rPr>
          <w:rFonts w:hint="eastAsia" w:ascii="仿宋" w:hAnsi="仿宋" w:eastAsia="仿宋" w:cs="仿宋"/>
        </w:rPr>
        <w:t>指在为完成特定的工作任务和事业发展目标所发生的支出。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十四、上缴上级支出</w:t>
      </w:r>
      <w:r>
        <w:rPr>
          <w:rFonts w:ascii="仿宋" w:hAnsi="仿宋" w:cs="仿宋" w:eastAsia="仿宋"/>
          <w:b w:val="true"/>
        </w:rPr>
        <w:t>：</w:t>
      </w:r>
      <w:r>
        <w:rPr>
          <w:rFonts w:hint="eastAsia" w:ascii="仿宋" w:hAnsi="仿宋" w:eastAsia="仿宋" w:cs="仿宋"/>
        </w:rPr>
        <w:t>指事业单位按照财政部门和主管部门的规定上缴上级单位的支出。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十五、经营支出</w:t>
      </w:r>
      <w:r>
        <w:rPr>
          <w:rFonts w:ascii="仿宋" w:hAnsi="仿宋" w:cs="仿宋" w:eastAsia="仿宋"/>
          <w:b w:val="true"/>
        </w:rPr>
        <w:t>：</w:t>
      </w:r>
      <w:r>
        <w:rPr>
          <w:rFonts w:hint="eastAsia" w:ascii="仿宋" w:hAnsi="仿宋" w:eastAsia="仿宋" w:cs="仿宋"/>
        </w:rPr>
        <w:t>指事业单位在专业业务活动及其辅助活动之外开展非独立核算经营活动发生的支出。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十六、对附属单位补助支出</w:t>
      </w:r>
      <w:r>
        <w:rPr>
          <w:rFonts w:ascii="仿宋" w:hAnsi="仿宋" w:cs="仿宋" w:eastAsia="仿宋"/>
          <w:b w:val="true"/>
        </w:rPr>
        <w:t>：</w:t>
      </w:r>
      <w:r>
        <w:rPr>
          <w:rFonts w:hint="eastAsia" w:ascii="仿宋" w:hAnsi="仿宋" w:eastAsia="仿宋" w:cs="仿宋"/>
        </w:rPr>
        <w:t>指事业单位用财政拨款收入之外的收入对附属单位补助发生的支出。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十七、“三公”经费</w:t>
      </w:r>
      <w:r>
        <w:rPr>
          <w:rFonts w:ascii="仿宋" w:hAnsi="仿宋" w:cs="仿宋" w:eastAsia="仿宋"/>
          <w:b w:val="true"/>
        </w:rPr>
        <w:t>：</w:t>
      </w:r>
      <w:r>
        <w:rPr>
          <w:rFonts w:hint="eastAsia" w:ascii="仿宋" w:hAnsi="仿宋" w:eastAsia="仿宋" w:cs="仿宋"/>
        </w:rPr>
        <w:t>指部门用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过路过桥费、保险费、安全奖励费用等支出；公务接待费反映单位按规定开支的各类公务接待（含外宾接待）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十八、机关运行经费</w:t>
      </w:r>
      <w:r>
        <w:rPr>
          <w:rFonts w:ascii="仿宋" w:hAnsi="仿宋" w:cs="仿宋" w:eastAsia="仿宋"/>
          <w:b w:val="true"/>
        </w:rPr>
        <w:t>：</w:t>
      </w:r>
      <w:r>
        <w:rPr>
          <w:rFonts w:hint="eastAsia" w:ascii="仿宋" w:hAnsi="仿宋" w:eastAsia="仿宋" w:cs="仿宋"/>
        </w:rPr>
        <w:t>指行政单位（含参照公务员法管理的事业单位）使用财政拨款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十九、科学技术支出(类)应用研究(款)社会公益研究(项)</w:t>
      </w:r>
      <w:r>
        <w:rPr>
          <w:rFonts w:ascii="仿宋" w:hAnsi="仿宋" w:cs="仿宋" w:eastAsia="仿宋"/>
          <w:b w:val="true"/>
        </w:rPr>
        <w:t>：</w:t>
      </w:r>
      <w:r>
        <w:rPr>
          <w:rFonts w:hint="eastAsia" w:ascii="仿宋" w:hAnsi="仿宋" w:eastAsia="仿宋" w:cs="仿宋"/>
        </w:rPr>
        <w:t>反映从事卫生、劳动保护、计划生育、环境科学、农业等社会公益专项科研方面的支出。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二十、科学技术支出(类)科技重大项目(款)重点研发计划(项)</w:t>
      </w:r>
      <w:r>
        <w:rPr>
          <w:rFonts w:ascii="仿宋" w:hAnsi="仿宋" w:cs="仿宋" w:eastAsia="仿宋"/>
          <w:b w:val="true"/>
        </w:rPr>
        <w:t>：</w:t>
      </w:r>
      <w:r>
        <w:rPr>
          <w:rFonts w:hint="eastAsia" w:ascii="仿宋" w:hAnsi="仿宋" w:eastAsia="仿宋" w:cs="仿宋"/>
        </w:rPr>
        <w:t>反映用于重点研发计划的有关经费支出。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二十一、卫生健康支出(类)公立医院(款)妇幼保健医院(项)</w:t>
      </w:r>
      <w:r>
        <w:rPr>
          <w:rFonts w:ascii="仿宋" w:hAnsi="仿宋" w:cs="仿宋" w:eastAsia="仿宋"/>
          <w:b w:val="true"/>
        </w:rPr>
        <w:t>：</w:t>
      </w:r>
      <w:r>
        <w:rPr>
          <w:rFonts w:hint="eastAsia" w:ascii="仿宋" w:hAnsi="仿宋" w:eastAsia="仿宋" w:cs="仿宋"/>
        </w:rPr>
        <w:t>反映卫生健康、中医部门所属的专门从事妇产、妇幼保健医院的支出。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二十二、卫生健康支出(类)公立医院(款)其他公立医院支出(项)</w:t>
      </w:r>
      <w:r>
        <w:rPr>
          <w:rFonts w:ascii="仿宋" w:hAnsi="仿宋" w:cs="仿宋" w:eastAsia="仿宋"/>
          <w:b w:val="true"/>
        </w:rPr>
        <w:t>：</w:t>
      </w:r>
      <w:r>
        <w:rPr>
          <w:rFonts w:hint="eastAsia" w:ascii="仿宋" w:hAnsi="仿宋" w:eastAsia="仿宋" w:cs="仿宋"/>
        </w:rPr>
        <w:t>反映除上述项目以外的其他用于公立医院方面的支出。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二十三、卫生健康支出(类)公共卫生(款)基本公共卫生服务(项)</w:t>
      </w:r>
      <w:r>
        <w:rPr>
          <w:rFonts w:ascii="仿宋" w:hAnsi="仿宋" w:cs="仿宋" w:eastAsia="仿宋"/>
          <w:b w:val="true"/>
        </w:rPr>
        <w:t>：</w:t>
      </w:r>
      <w:r>
        <w:rPr>
          <w:rFonts w:hint="eastAsia" w:ascii="仿宋" w:hAnsi="仿宋" w:eastAsia="仿宋" w:cs="仿宋"/>
        </w:rPr>
        <w:t>反映基本公共卫生服务支出。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二十四、卫生健康支出(类)公共卫生(款)重大公共卫生服务(项)</w:t>
      </w:r>
      <w:r>
        <w:rPr>
          <w:rFonts w:ascii="仿宋" w:hAnsi="仿宋" w:cs="仿宋" w:eastAsia="仿宋"/>
          <w:b w:val="true"/>
        </w:rPr>
        <w:t>：</w:t>
      </w:r>
      <w:r>
        <w:rPr>
          <w:rFonts w:hint="eastAsia" w:ascii="仿宋" w:hAnsi="仿宋" w:eastAsia="仿宋" w:cs="仿宋"/>
        </w:rPr>
        <w:t>反映重大疾病、重大传染病预防控制等重大公共卫生服务项目支出。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二十五、卫生健康支出(类)公共卫生(款)突发公共卫生事件应急处理(项)</w:t>
      </w:r>
      <w:r>
        <w:rPr>
          <w:rFonts w:ascii="仿宋" w:hAnsi="仿宋" w:cs="仿宋" w:eastAsia="仿宋"/>
          <w:b w:val="true"/>
        </w:rPr>
        <w:t>：</w:t>
      </w:r>
      <w:r>
        <w:rPr>
          <w:rFonts w:hint="eastAsia" w:ascii="仿宋" w:hAnsi="仿宋" w:eastAsia="仿宋" w:cs="仿宋"/>
        </w:rPr>
        <w:t>反映用于突发公共卫生事件应急处理的支出。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二十六、卫生健康支出(类)公共卫生(款)其他公共卫生支出(项)</w:t>
      </w:r>
      <w:r>
        <w:rPr>
          <w:rFonts w:ascii="仿宋" w:hAnsi="仿宋" w:cs="仿宋" w:eastAsia="仿宋"/>
          <w:b w:val="true"/>
        </w:rPr>
        <w:t>：</w:t>
      </w:r>
      <w:r>
        <w:rPr>
          <w:rFonts w:hint="eastAsia" w:ascii="仿宋" w:hAnsi="仿宋" w:eastAsia="仿宋" w:cs="仿宋"/>
        </w:rPr>
        <w:t>其他公共卫生支出反映除上述项目以外的其他用于公共卫生方面的支出。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二十七、卫生健康支出(类)中医药(款)中医（民族医）药专项(项)</w:t>
      </w:r>
      <w:r>
        <w:rPr>
          <w:rFonts w:ascii="仿宋" w:hAnsi="仿宋" w:cs="仿宋" w:eastAsia="仿宋"/>
          <w:b w:val="true"/>
        </w:rPr>
        <w:t>：</w:t>
      </w:r>
      <w:r>
        <w:rPr>
          <w:rFonts w:hint="eastAsia" w:ascii="仿宋" w:hAnsi="仿宋" w:eastAsia="仿宋" w:cs="仿宋"/>
        </w:rPr>
        <w:t>反映中医（民族医）药方面的专项支出。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二十八、城乡社区支出(类)国有土地使用权出让收入安排的支出(款)其他国有土地使用权出让收入安排的支出(项)</w:t>
      </w:r>
      <w:r>
        <w:rPr>
          <w:rFonts w:ascii="仿宋" w:hAnsi="仿宋" w:cs="仿宋" w:eastAsia="仿宋"/>
          <w:b w:val="true"/>
        </w:rPr>
        <w:t>：</w:t>
      </w:r>
      <w:r>
        <w:rPr>
          <w:rFonts w:hint="eastAsia" w:ascii="仿宋" w:hAnsi="仿宋" w:eastAsia="仿宋" w:cs="仿宋"/>
        </w:rPr>
        <w:t>反映土地出让收入用于其他方面的支出。不包括市县级政府当年按规定用土地出让收入向中央和省级政府缴纳的新增建设用地土地有偿使用费的支出。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二十九、住房保障支出(类)住房改革支出(款)住房公积金(项)</w:t>
      </w:r>
      <w:r>
        <w:rPr>
          <w:rFonts w:ascii="仿宋" w:hAnsi="仿宋" w:cs="仿宋" w:eastAsia="仿宋"/>
          <w:b w:val="true"/>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三十、住房保障支出(类)住房改革支出(款)提租补贴(项)</w:t>
      </w:r>
      <w:r>
        <w:rPr>
          <w:rFonts w:ascii="仿宋" w:hAnsi="仿宋" w:cs="仿宋" w:eastAsia="仿宋"/>
          <w:b w:val="true"/>
        </w:rPr>
        <w:t>：</w:t>
      </w:r>
      <w:r>
        <w:rPr>
          <w:rFonts w:hint="eastAsia" w:ascii="仿宋" w:hAnsi="仿宋" w:eastAsia="仿宋" w:cs="仿宋"/>
        </w:rPr>
        <w:t>反映按房改政策规定的标准，行政事业单位向职工（含离退休人员）发放的租金补贴。</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三十一、其他支出(类)其他政府性基金及对应专项债务收入安排的支出(款)其他政府性基金债务收入安排的支出(项)</w:t>
      </w:r>
      <w:r>
        <w:rPr>
          <w:rFonts w:ascii="仿宋" w:hAnsi="仿宋" w:cs="仿宋" w:eastAsia="仿宋"/>
          <w:b w:val="true"/>
        </w:rPr>
        <w:t>：</w:t>
      </w:r>
      <w:r>
        <w:rPr>
          <w:rFonts w:hint="eastAsia" w:ascii="仿宋" w:hAnsi="仿宋" w:eastAsia="仿宋" w:cs="仿宋"/>
        </w:rPr>
        <w:t>反映其他政府性基金对应专项债务收入安排的支出。</w:t>
      </w:r>
    </w:p>
    <w:sectPr>
      <w:pgSz w:w="11906" w:h="16838"/>
      <w:pgMar w:top="1440" w:right="1080" w:bottom="1440" w:left="1080" w:header="170" w:footer="280" w:gutter="0"/>
      <w:pgBorders>
        <w:top w:val="none" w:sz="0" w:space="0"/>
        <w:left w:val="none" w:sz="0" w:space="0"/>
        <w:bottom w:val="none" w:sz="0" w:space="0"/>
        <w:right w:val="none"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4" o:spid="_x0000_s4104"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5" o:spid="_x0000_s4105"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6" o:spid="_x0000_s4106"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0" o:spid="_x0000_s4110"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w:pict>
        <v:shape id="_x0000_s4113" o:spid="_x0000_s411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1" o:spid="_x0000_s411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12" o:spid="_x0000_s411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2" o:spid="_x0000_s4102"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w:pict>
        <v:shape id="_x0000_s4103" o:spid="_x0000_s4103"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扬州市妇幼保健院</w:t>
    </w:r>
    <w:bookmarkStart w:id="0" w:name="_GoBack"/>
    <w:bookmarkEnd w:id="0"/>
    <w:r>
      <w:t>2023</w:t>
    </w:r>
    <w:r>
      <w:rPr>
        <w:rFonts w:hint="eastAsia"/>
        <w:lang w:val="en-US" w:eastAsia="zh-CN"/>
      </w:rPr>
      <w:t>年度</w:t>
    </w:r>
    <w:r>
      <w:t>单位</w:t>
    </w:r>
    <w:r>
      <w:t>决算公开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OTZhZDYyZDRkNjBlM2JhZTAwNWZjYTM1ZGFmNGQwMjEifQ=="/>
  </w:docVars>
  <w:rsids>
    <w:rsidRoot w:val="00000000"/>
    <w:rsid w:val="00064984"/>
    <w:rsid w:val="00071789"/>
    <w:rsid w:val="000C024B"/>
    <w:rsid w:val="000F12AB"/>
    <w:rsid w:val="001C31F9"/>
    <w:rsid w:val="002E63B1"/>
    <w:rsid w:val="00407CA7"/>
    <w:rsid w:val="00413AD8"/>
    <w:rsid w:val="004C0647"/>
    <w:rsid w:val="00671ED7"/>
    <w:rsid w:val="00672164"/>
    <w:rsid w:val="006732F1"/>
    <w:rsid w:val="007C0F2D"/>
    <w:rsid w:val="008322BB"/>
    <w:rsid w:val="00867423"/>
    <w:rsid w:val="008B5B05"/>
    <w:rsid w:val="009965EA"/>
    <w:rsid w:val="00A6752E"/>
    <w:rsid w:val="00B92181"/>
    <w:rsid w:val="00BD7F33"/>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262C3"/>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0553A"/>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C177B"/>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E52E0C"/>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1199C"/>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7A3E56"/>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7420C"/>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74759B"/>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7C11B5"/>
    <w:rsid w:val="6E7C32EF"/>
    <w:rsid w:val="6E7F556F"/>
    <w:rsid w:val="6E997C25"/>
    <w:rsid w:val="6E9F07E1"/>
    <w:rsid w:val="6EA14A30"/>
    <w:rsid w:val="6EA42846"/>
    <w:rsid w:val="6EB6105A"/>
    <w:rsid w:val="6EBA00D3"/>
    <w:rsid w:val="6EBD1212"/>
    <w:rsid w:val="6EC629FF"/>
    <w:rsid w:val="6EC7282F"/>
    <w:rsid w:val="6EC922AC"/>
    <w:rsid w:val="6ED21161"/>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 w:val="DBEED55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编号符号"/>
    <w:qFormat/>
    <w:uiPriority w:val="0"/>
  </w:style>
  <w:style w:type="character" w:customStyle="1" w:styleId="16">
    <w:name w:val="页眉 字符"/>
    <w:basedOn w:val="14"/>
    <w:qFormat/>
    <w:uiPriority w:val="0"/>
    <w:rPr>
      <w:rFonts w:ascii="Arial Unicode MS" w:hAnsi="Arial Unicode MS" w:eastAsia="Arial Unicode MS" w:cs="Arial Unicode MS"/>
      <w:sz w:val="18"/>
      <w:szCs w:val="18"/>
      <w:lang w:val="zh-CN" w:bidi="zh-CN"/>
    </w:rPr>
  </w:style>
  <w:style w:type="character" w:customStyle="1" w:styleId="17">
    <w:name w:val="页脚 字符"/>
    <w:basedOn w:val="14"/>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CellMar>
        <w:top w:w="0" w:type="dxa"/>
        <w:left w:w="0" w:type="dxa"/>
        <w:bottom w:w="0" w:type="dxa"/>
        <w:right w:w="0" w:type="dxa"/>
      </w:tblCellMar>
    </w:tbl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footer6.xml" Type="http://schemas.openxmlformats.org/officeDocument/2006/relationships/footer"/><Relationship Id="rId12" Target="footer7.xml" Type="http://schemas.openxmlformats.org/officeDocument/2006/relationships/footer"/><Relationship Id="rId13" Target="footer8.xml" Type="http://schemas.openxmlformats.org/officeDocument/2006/relationships/footer"/><Relationship Id="rId14" Target="footer9.xml" Type="http://schemas.openxmlformats.org/officeDocument/2006/relationships/footer"/><Relationship Id="rId15" Target="footer10.xml" Type="http://schemas.openxmlformats.org/officeDocument/2006/relationships/footer"/><Relationship Id="rId16" Target="footer11.xml" Type="http://schemas.openxmlformats.org/officeDocument/2006/relationships/footer"/><Relationship Id="rId17" Target="footer12.xml" Type="http://schemas.openxmlformats.org/officeDocument/2006/relationships/footer"/><Relationship Id="rId18" Target="footer13.xml" Type="http://schemas.openxmlformats.org/officeDocument/2006/relationships/footer"/><Relationship Id="rId19" Target="theme/theme1.xml" Type="http://schemas.openxmlformats.org/officeDocument/2006/relationships/theme"/><Relationship Id="rId2" Target="settings.xml" Type="http://schemas.openxmlformats.org/officeDocument/2006/relationships/settings"/><Relationship Id="rId20" Target="../customXml/item1.xml" Type="http://schemas.openxmlformats.org/officeDocument/2006/relationships/customXml"/><Relationship Id="rId21" Target="fontTable.xml" Type="http://schemas.openxmlformats.org/officeDocument/2006/relationships/fontTable"/><Relationship Id="rId22" Target="media/image1.jpeg" Type="http://schemas.openxmlformats.org/officeDocument/2006/relationships/image"/><Relationship Id="rId23" Target="media/image2.jpeg" Type="http://schemas.openxmlformats.org/officeDocument/2006/relationships/image"/><Relationship Id="rId3" Target="footnotes.xml" Type="http://schemas.openxmlformats.org/officeDocument/2006/relationships/footnotes"/><Relationship Id="rId4" Target="header1.xml" Type="http://schemas.openxmlformats.org/officeDocument/2006/relationships/header"/><Relationship Id="rId5" Target="header2.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2732</Words>
  <Characters>7627</Characters>
  <Paragraphs>501</Paragraphs>
  <TotalTime>7</TotalTime>
  <ScaleCrop>false</ScaleCrop>
  <LinksUpToDate>false</LinksUpToDate>
  <CharactersWithSpaces>7648</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2021-04-16T03:22:00Z</dcterms:created>
  <dc:creator>陈长军(本处室套红)</dc:creator>
  <cp:lastModifiedBy>CC.</cp:lastModifiedBy>
  <dcterms:modified xsi:type="dcterms:W3CDTF">2024-06-18T07:55:31Z</dcterms:modified>
  <cp:revision>175</cp:revision>
  <dc:title>部门决算公开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2052-12.1.0.16929</vt:lpwstr>
  </property>
  <property fmtid="{D5CDD505-2E9C-101B-9397-08002B2CF9AE}" pid="6" name="LastSaved">
    <vt:filetime>2021-04-15T00:00:00Z</vt:filetime>
  </property>
</Properties>
</file>